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B10" w:rsidRPr="002E2409" w:rsidRDefault="006E1B10" w:rsidP="006E1B10">
      <w:pPr>
        <w:spacing w:after="0" w:line="240" w:lineRule="auto"/>
        <w:jc w:val="center"/>
        <w:rPr>
          <w:rFonts w:ascii="Times New Roman" w:hAnsi="Times New Roman"/>
          <w:sz w:val="24"/>
          <w:szCs w:val="24"/>
        </w:rPr>
      </w:pPr>
      <w:r w:rsidRPr="002E2409">
        <w:rPr>
          <w:rFonts w:ascii="Times New Roman" w:hAnsi="Times New Roman"/>
          <w:sz w:val="24"/>
          <w:szCs w:val="24"/>
        </w:rPr>
        <w:t>ASCC 9/26/14</w:t>
      </w:r>
    </w:p>
    <w:p w:rsidR="006E1B10" w:rsidRPr="002E2409" w:rsidRDefault="006E1B10" w:rsidP="006E1B10">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6E1B10" w:rsidRPr="002E2409" w:rsidRDefault="000A7040" w:rsidP="006E1B10">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791328">
        <w:rPr>
          <w:rFonts w:ascii="Times New Roman" w:hAnsi="Times New Roman"/>
          <w:sz w:val="24"/>
          <w:szCs w:val="24"/>
        </w:rPr>
        <w:t>pproved</w:t>
      </w:r>
      <w:r w:rsidR="006E1B10" w:rsidRPr="002E2409">
        <w:rPr>
          <w:rFonts w:ascii="Times New Roman" w:hAnsi="Times New Roman"/>
          <w:sz w:val="24"/>
          <w:szCs w:val="24"/>
        </w:rPr>
        <w:t xml:space="preserve"> Minutes</w:t>
      </w:r>
    </w:p>
    <w:p w:rsidR="006E1B10" w:rsidRPr="002E2409" w:rsidRDefault="006E1B10" w:rsidP="006E1B10">
      <w:pPr>
        <w:spacing w:after="0" w:line="240" w:lineRule="auto"/>
        <w:rPr>
          <w:rFonts w:ascii="Times New Roman" w:hAnsi="Times New Roman"/>
          <w:sz w:val="24"/>
          <w:szCs w:val="24"/>
        </w:rPr>
      </w:pPr>
    </w:p>
    <w:p w:rsidR="006E1B10" w:rsidRPr="002E2409" w:rsidRDefault="006E1B10" w:rsidP="006E1B10">
      <w:pPr>
        <w:spacing w:after="0" w:line="240" w:lineRule="auto"/>
        <w:rPr>
          <w:rFonts w:ascii="Times New Roman" w:hAnsi="Times New Roman"/>
          <w:sz w:val="24"/>
          <w:szCs w:val="24"/>
        </w:rPr>
      </w:pPr>
      <w:r w:rsidRPr="002E2409">
        <w:rPr>
          <w:rFonts w:ascii="Times New Roman" w:hAnsi="Times New Roman"/>
          <w:sz w:val="24"/>
          <w:szCs w:val="24"/>
        </w:rPr>
        <w:t>ATTENDEES: Aski,</w:t>
      </w:r>
      <w:r w:rsidR="00131D0E" w:rsidRPr="002E2409">
        <w:rPr>
          <w:rFonts w:ascii="Times New Roman" w:hAnsi="Times New Roman"/>
          <w:sz w:val="24"/>
          <w:szCs w:val="24"/>
        </w:rPr>
        <w:t xml:space="preserve"> Bitters,</w:t>
      </w:r>
      <w:r w:rsidRPr="002E2409">
        <w:rPr>
          <w:rFonts w:ascii="Times New Roman" w:hAnsi="Times New Roman"/>
          <w:sz w:val="24"/>
          <w:szCs w:val="24"/>
        </w:rPr>
        <w:t xml:space="preserve"> Buckley,</w:t>
      </w:r>
      <w:r w:rsidR="00131D0E" w:rsidRPr="002E2409">
        <w:rPr>
          <w:rFonts w:ascii="Times New Roman" w:hAnsi="Times New Roman"/>
          <w:sz w:val="24"/>
          <w:szCs w:val="24"/>
        </w:rPr>
        <w:t xml:space="preserve"> Burry, Cashin,</w:t>
      </w:r>
      <w:r w:rsidRPr="002E2409">
        <w:rPr>
          <w:rFonts w:ascii="Times New Roman" w:hAnsi="Times New Roman"/>
          <w:sz w:val="24"/>
          <w:szCs w:val="24"/>
        </w:rPr>
        <w:t xml:space="preserve"> Collier,</w:t>
      </w:r>
      <w:r w:rsidR="00131D0E" w:rsidRPr="002E2409">
        <w:rPr>
          <w:rFonts w:ascii="Times New Roman" w:hAnsi="Times New Roman"/>
          <w:sz w:val="24"/>
          <w:szCs w:val="24"/>
        </w:rPr>
        <w:t xml:space="preserve"> Craigmile, Daly,</w:t>
      </w:r>
      <w:r w:rsidRPr="002E2409">
        <w:rPr>
          <w:rFonts w:ascii="Times New Roman" w:hAnsi="Times New Roman"/>
          <w:sz w:val="24"/>
          <w:szCs w:val="24"/>
        </w:rPr>
        <w:t xml:space="preserve"> </w:t>
      </w:r>
      <w:r w:rsidR="00131D0E" w:rsidRPr="002E2409">
        <w:rPr>
          <w:rFonts w:ascii="Times New Roman" w:hAnsi="Times New Roman"/>
          <w:sz w:val="24"/>
          <w:szCs w:val="24"/>
        </w:rPr>
        <w:t>Ewoldsen, Fink,</w:t>
      </w:r>
      <w:r w:rsidRPr="002E2409">
        <w:rPr>
          <w:rFonts w:ascii="Times New Roman" w:hAnsi="Times New Roman"/>
          <w:sz w:val="24"/>
          <w:szCs w:val="24"/>
        </w:rPr>
        <w:t xml:space="preserve"> Had</w:t>
      </w:r>
      <w:r w:rsidR="00131D0E" w:rsidRPr="002E2409">
        <w:rPr>
          <w:rFonts w:ascii="Times New Roman" w:hAnsi="Times New Roman"/>
          <w:sz w:val="24"/>
          <w:szCs w:val="24"/>
        </w:rPr>
        <w:t>d</w:t>
      </w:r>
      <w:r w:rsidRPr="002E2409">
        <w:rPr>
          <w:rFonts w:ascii="Times New Roman" w:hAnsi="Times New Roman"/>
          <w:sz w:val="24"/>
          <w:szCs w:val="24"/>
        </w:rPr>
        <w:t>ad,</w:t>
      </w:r>
      <w:r w:rsidR="00131D0E" w:rsidRPr="002E2409">
        <w:rPr>
          <w:rFonts w:ascii="Times New Roman" w:hAnsi="Times New Roman"/>
          <w:sz w:val="24"/>
          <w:szCs w:val="24"/>
        </w:rPr>
        <w:t xml:space="preserve"> Heysel,</w:t>
      </w:r>
      <w:r w:rsidRPr="002E2409">
        <w:rPr>
          <w:rFonts w:ascii="Times New Roman" w:hAnsi="Times New Roman"/>
          <w:sz w:val="24"/>
          <w:szCs w:val="24"/>
        </w:rPr>
        <w:t xml:space="preserve"> Hogle, Krissek, Lam,</w:t>
      </w:r>
      <w:r w:rsidR="00131D0E" w:rsidRPr="002E2409">
        <w:rPr>
          <w:rFonts w:ascii="Times New Roman" w:hAnsi="Times New Roman"/>
          <w:sz w:val="24"/>
          <w:szCs w:val="24"/>
        </w:rPr>
        <w:t xml:space="preserve"> Mitzen,</w:t>
      </w:r>
      <w:r w:rsidRPr="002E2409">
        <w:rPr>
          <w:rFonts w:ascii="Times New Roman" w:hAnsi="Times New Roman"/>
          <w:sz w:val="24"/>
          <w:szCs w:val="24"/>
        </w:rPr>
        <w:t xml:space="preserve"> Stetson,</w:t>
      </w:r>
      <w:r w:rsidR="00131D0E" w:rsidRPr="002E2409">
        <w:rPr>
          <w:rFonts w:ascii="Times New Roman" w:hAnsi="Times New Roman"/>
          <w:sz w:val="24"/>
          <w:szCs w:val="24"/>
        </w:rPr>
        <w:t xml:space="preserve"> Taleghani-Nikazm,</w:t>
      </w:r>
      <w:r w:rsidRPr="002E2409">
        <w:rPr>
          <w:rFonts w:ascii="Times New Roman" w:hAnsi="Times New Roman"/>
          <w:sz w:val="24"/>
          <w:szCs w:val="24"/>
        </w:rPr>
        <w:t xml:space="preserve"> </w:t>
      </w:r>
      <w:r w:rsidR="00131D0E" w:rsidRPr="002E2409">
        <w:rPr>
          <w:rFonts w:ascii="Times New Roman" w:hAnsi="Times New Roman"/>
          <w:sz w:val="24"/>
          <w:szCs w:val="24"/>
        </w:rPr>
        <w:t xml:space="preserve">Toohey, </w:t>
      </w:r>
      <w:r w:rsidRPr="002E2409">
        <w:rPr>
          <w:rFonts w:ascii="Times New Roman" w:hAnsi="Times New Roman"/>
          <w:sz w:val="24"/>
          <w:szCs w:val="24"/>
        </w:rPr>
        <w:t xml:space="preserve">Vaessin, Vankeerbergen, </w:t>
      </w:r>
      <w:r w:rsidR="00131D0E" w:rsidRPr="002E2409">
        <w:rPr>
          <w:rFonts w:ascii="Times New Roman" w:hAnsi="Times New Roman"/>
          <w:sz w:val="24"/>
          <w:szCs w:val="24"/>
        </w:rPr>
        <w:t xml:space="preserve">Wolf, </w:t>
      </w:r>
      <w:r w:rsidRPr="002E2409">
        <w:rPr>
          <w:rFonts w:ascii="Times New Roman" w:hAnsi="Times New Roman"/>
          <w:sz w:val="24"/>
          <w:szCs w:val="24"/>
        </w:rPr>
        <w:t>Yerkes</w:t>
      </w:r>
    </w:p>
    <w:p w:rsidR="006E1B10" w:rsidRPr="002E2409" w:rsidRDefault="006E1B10" w:rsidP="006E1B10">
      <w:pPr>
        <w:spacing w:after="0" w:line="240" w:lineRule="auto"/>
        <w:rPr>
          <w:rFonts w:ascii="Times New Roman" w:hAnsi="Times New Roman"/>
          <w:sz w:val="24"/>
          <w:szCs w:val="24"/>
        </w:rPr>
      </w:pPr>
    </w:p>
    <w:p w:rsidR="006E1B10" w:rsidRPr="002E2409" w:rsidRDefault="006E1B10" w:rsidP="006E1B10">
      <w:pPr>
        <w:spacing w:after="0" w:line="240" w:lineRule="auto"/>
        <w:rPr>
          <w:rFonts w:ascii="Times New Roman" w:hAnsi="Times New Roman"/>
          <w:sz w:val="24"/>
          <w:szCs w:val="24"/>
        </w:rPr>
      </w:pPr>
      <w:r w:rsidRPr="002E2409">
        <w:rPr>
          <w:rFonts w:ascii="Times New Roman" w:hAnsi="Times New Roman"/>
          <w:sz w:val="24"/>
          <w:szCs w:val="24"/>
        </w:rPr>
        <w:t>AGENDA:</w:t>
      </w:r>
    </w:p>
    <w:p w:rsidR="002F1CFA" w:rsidRPr="002E2409" w:rsidRDefault="006E1B10" w:rsidP="00626A04">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Introductions  </w:t>
      </w:r>
      <w:r w:rsidR="00AB64F4">
        <w:rPr>
          <w:rFonts w:ascii="Times New Roman" w:hAnsi="Times New Roman"/>
          <w:sz w:val="24"/>
          <w:szCs w:val="24"/>
        </w:rPr>
        <w:br/>
      </w: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Approval of 7-14-14 minutes  </w:t>
      </w:r>
    </w:p>
    <w:p w:rsidR="002F1CFA" w:rsidRPr="002E2409" w:rsidRDefault="001E2715" w:rsidP="001E2715">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Craigmile, Krissek, unanimously approved </w:t>
      </w:r>
      <w:r w:rsidR="00AB64F4">
        <w:rPr>
          <w:rFonts w:ascii="Times New Roman" w:hAnsi="Times New Roman"/>
          <w:sz w:val="24"/>
          <w:szCs w:val="24"/>
        </w:rPr>
        <w:br/>
      </w: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Panel reports</w:t>
      </w:r>
    </w:p>
    <w:p w:rsidR="004C5E3A" w:rsidRDefault="004C5E3A" w:rsidP="001E2715">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w:t>
      </w:r>
    </w:p>
    <w:p w:rsidR="001E2715" w:rsidRPr="002E2409" w:rsidRDefault="004C5E3A" w:rsidP="004C5E3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English 4555 approved with contingency </w:t>
      </w:r>
      <w:r w:rsidR="001E2715" w:rsidRPr="002E2409">
        <w:rPr>
          <w:rFonts w:ascii="Times New Roman" w:hAnsi="Times New Roman"/>
          <w:sz w:val="24"/>
          <w:szCs w:val="24"/>
        </w:rPr>
        <w:t xml:space="preserve"> </w:t>
      </w:r>
    </w:p>
    <w:p w:rsidR="004C5E3A" w:rsidRDefault="004C5E3A" w:rsidP="007F679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Film Studies 5600 approved </w:t>
      </w:r>
    </w:p>
    <w:p w:rsidR="001E2715" w:rsidRPr="002E2409" w:rsidRDefault="004C5E3A" w:rsidP="007F679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Political Science 4123 approved with contingency </w:t>
      </w:r>
    </w:p>
    <w:p w:rsidR="007F6793" w:rsidRPr="002E2409" w:rsidRDefault="007F6793" w:rsidP="007F6793">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NMS </w:t>
      </w:r>
    </w:p>
    <w:p w:rsidR="007F6793" w:rsidRDefault="004C5E3A" w:rsidP="007F679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Revision to Earth Sciences BS </w:t>
      </w:r>
    </w:p>
    <w:p w:rsidR="004C5E3A" w:rsidRPr="002E2409" w:rsidRDefault="004C5E3A" w:rsidP="007F679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Entomology 2400H approved with contingency </w:t>
      </w:r>
    </w:p>
    <w:p w:rsidR="007F6793" w:rsidRPr="002E2409" w:rsidRDefault="007F6793" w:rsidP="007F6793">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Honors </w:t>
      </w:r>
    </w:p>
    <w:p w:rsidR="004C5E3A" w:rsidRDefault="007F6793" w:rsidP="007F6793">
      <w:pPr>
        <w:numPr>
          <w:ilvl w:val="2"/>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History</w:t>
      </w:r>
      <w:r w:rsidR="004C5E3A">
        <w:rPr>
          <w:rFonts w:ascii="Times New Roman" w:hAnsi="Times New Roman"/>
          <w:sz w:val="24"/>
          <w:szCs w:val="24"/>
        </w:rPr>
        <w:t xml:space="preserve"> 2001H approved with contingency </w:t>
      </w:r>
    </w:p>
    <w:p w:rsidR="004C5E3A" w:rsidRDefault="004C5E3A" w:rsidP="007F679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History 2204H approved with contingency </w:t>
      </w:r>
    </w:p>
    <w:p w:rsidR="007F6793" w:rsidRPr="002E2409" w:rsidRDefault="004C5E3A" w:rsidP="007F679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Noticed a trend of units selecting</w:t>
      </w:r>
      <w:r w:rsidR="007F6793" w:rsidRPr="002E2409">
        <w:rPr>
          <w:rFonts w:ascii="Times New Roman" w:hAnsi="Times New Roman"/>
          <w:sz w:val="24"/>
          <w:szCs w:val="24"/>
        </w:rPr>
        <w:t xml:space="preserve"> all </w:t>
      </w:r>
      <w:r>
        <w:rPr>
          <w:rFonts w:ascii="Times New Roman" w:hAnsi="Times New Roman"/>
          <w:sz w:val="24"/>
          <w:szCs w:val="24"/>
        </w:rPr>
        <w:t xml:space="preserve">possible </w:t>
      </w:r>
      <w:r w:rsidR="007F6793" w:rsidRPr="002E2409">
        <w:rPr>
          <w:rFonts w:ascii="Times New Roman" w:hAnsi="Times New Roman"/>
          <w:sz w:val="24"/>
          <w:szCs w:val="24"/>
        </w:rPr>
        <w:t>durations</w:t>
      </w:r>
      <w:r>
        <w:rPr>
          <w:rFonts w:ascii="Times New Roman" w:hAnsi="Times New Roman"/>
          <w:sz w:val="24"/>
          <w:szCs w:val="24"/>
        </w:rPr>
        <w:t xml:space="preserve"> of the course offering. </w:t>
      </w:r>
      <w:r w:rsidR="00AB64F4">
        <w:rPr>
          <w:rFonts w:ascii="Times New Roman" w:hAnsi="Times New Roman"/>
          <w:sz w:val="24"/>
          <w:szCs w:val="24"/>
        </w:rPr>
        <w:br/>
      </w: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ASC Curriculum and Assessment Report and Freshman Seminars Report (2013-14)</w:t>
      </w:r>
    </w:p>
    <w:p w:rsidR="004C5E3A" w:rsidRPr="002E2409" w:rsidRDefault="004C5E3A" w:rsidP="004C5E3A">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Curriculum &amp; Assessment Report </w:t>
      </w:r>
      <w:r>
        <w:rPr>
          <w:rFonts w:ascii="Times New Roman" w:hAnsi="Times New Roman"/>
          <w:sz w:val="24"/>
          <w:szCs w:val="24"/>
        </w:rPr>
        <w:t xml:space="preserve">presented by Steve Fink </w:t>
      </w:r>
    </w:p>
    <w:p w:rsidR="004C5E3A" w:rsidRPr="004C5E3A" w:rsidRDefault="004C5E3A" w:rsidP="004C5E3A">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Important for the committee</w:t>
      </w:r>
      <w:r w:rsidR="00AB64F4">
        <w:rPr>
          <w:rFonts w:ascii="Times New Roman" w:hAnsi="Times New Roman"/>
          <w:sz w:val="24"/>
          <w:szCs w:val="24"/>
        </w:rPr>
        <w:t xml:space="preserve"> to</w:t>
      </w:r>
      <w:r>
        <w:rPr>
          <w:rFonts w:ascii="Times New Roman" w:hAnsi="Times New Roman"/>
          <w:sz w:val="24"/>
          <w:szCs w:val="24"/>
        </w:rPr>
        <w:t xml:space="preserve"> </w:t>
      </w:r>
      <w:r w:rsidR="00D25954">
        <w:rPr>
          <w:rFonts w:ascii="Times New Roman" w:hAnsi="Times New Roman"/>
          <w:sz w:val="24"/>
          <w:szCs w:val="24"/>
        </w:rPr>
        <w:t>think about the</w:t>
      </w:r>
      <w:r w:rsidRPr="002E2409">
        <w:rPr>
          <w:rFonts w:ascii="Times New Roman" w:hAnsi="Times New Roman"/>
          <w:sz w:val="24"/>
          <w:szCs w:val="24"/>
        </w:rPr>
        <w:t xml:space="preserve"> proper charge</w:t>
      </w:r>
      <w:r w:rsidR="00D25954">
        <w:rPr>
          <w:rFonts w:ascii="Times New Roman" w:hAnsi="Times New Roman"/>
          <w:sz w:val="24"/>
          <w:szCs w:val="24"/>
        </w:rPr>
        <w:t xml:space="preserve"> of the committee</w:t>
      </w:r>
      <w:r w:rsidRPr="002E2409">
        <w:rPr>
          <w:rFonts w:ascii="Times New Roman" w:hAnsi="Times New Roman"/>
          <w:sz w:val="24"/>
          <w:szCs w:val="24"/>
        </w:rPr>
        <w:t xml:space="preserve"> and where </w:t>
      </w:r>
      <w:r w:rsidR="00760F32">
        <w:rPr>
          <w:rFonts w:ascii="Times New Roman" w:hAnsi="Times New Roman"/>
          <w:sz w:val="24"/>
          <w:szCs w:val="24"/>
        </w:rPr>
        <w:t xml:space="preserve">questions do not need to be raised in </w:t>
      </w:r>
      <w:r w:rsidR="0096005A">
        <w:rPr>
          <w:rFonts w:ascii="Times New Roman" w:hAnsi="Times New Roman"/>
          <w:sz w:val="24"/>
          <w:szCs w:val="24"/>
        </w:rPr>
        <w:t>regard to discipline-</w:t>
      </w:r>
      <w:r w:rsidR="00760F32">
        <w:rPr>
          <w:rFonts w:ascii="Times New Roman" w:hAnsi="Times New Roman"/>
          <w:sz w:val="24"/>
          <w:szCs w:val="24"/>
        </w:rPr>
        <w:t>specific content. The role of the committee is to t</w:t>
      </w:r>
      <w:r w:rsidRPr="002E2409">
        <w:rPr>
          <w:rFonts w:ascii="Times New Roman" w:hAnsi="Times New Roman"/>
          <w:sz w:val="24"/>
          <w:szCs w:val="24"/>
        </w:rPr>
        <w:t xml:space="preserve">hink about where the course fits in </w:t>
      </w:r>
      <w:r w:rsidR="00760F32">
        <w:rPr>
          <w:rFonts w:ascii="Times New Roman" w:hAnsi="Times New Roman"/>
          <w:sz w:val="24"/>
          <w:szCs w:val="24"/>
        </w:rPr>
        <w:t xml:space="preserve">with </w:t>
      </w:r>
      <w:r w:rsidRPr="002E2409">
        <w:rPr>
          <w:rFonts w:ascii="Times New Roman" w:hAnsi="Times New Roman"/>
          <w:sz w:val="24"/>
          <w:szCs w:val="24"/>
        </w:rPr>
        <w:t xml:space="preserve">the </w:t>
      </w:r>
      <w:r w:rsidR="00760F32">
        <w:rPr>
          <w:rFonts w:ascii="Times New Roman" w:hAnsi="Times New Roman"/>
          <w:sz w:val="24"/>
          <w:szCs w:val="24"/>
        </w:rPr>
        <w:t xml:space="preserve">entire </w:t>
      </w:r>
      <w:r w:rsidRPr="002E2409">
        <w:rPr>
          <w:rFonts w:ascii="Times New Roman" w:hAnsi="Times New Roman"/>
          <w:sz w:val="24"/>
          <w:szCs w:val="24"/>
        </w:rPr>
        <w:t>program.</w:t>
      </w:r>
      <w:r w:rsidR="00760F32">
        <w:rPr>
          <w:rFonts w:ascii="Times New Roman" w:hAnsi="Times New Roman"/>
          <w:sz w:val="24"/>
          <w:szCs w:val="24"/>
        </w:rPr>
        <w:t xml:space="preserve"> </w:t>
      </w:r>
    </w:p>
    <w:p w:rsidR="00760F32" w:rsidRDefault="00760F32" w:rsidP="002F1CF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Freshman Seminars Report presented by Todd Bitters </w:t>
      </w:r>
    </w:p>
    <w:p w:rsidR="00760F32" w:rsidRDefault="00760F32" w:rsidP="00760F3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Reflects what was expected because of the challenge for students to </w:t>
      </w:r>
      <w:r w:rsidR="00AB64F4">
        <w:rPr>
          <w:rFonts w:ascii="Times New Roman" w:hAnsi="Times New Roman"/>
          <w:sz w:val="24"/>
          <w:szCs w:val="24"/>
        </w:rPr>
        <w:t xml:space="preserve">add an extra course to </w:t>
      </w:r>
      <w:r>
        <w:rPr>
          <w:rFonts w:ascii="Times New Roman" w:hAnsi="Times New Roman"/>
          <w:sz w:val="24"/>
          <w:szCs w:val="24"/>
        </w:rPr>
        <w:t>their schedule under semesters</w:t>
      </w:r>
    </w:p>
    <w:p w:rsidR="00E84344" w:rsidRPr="002E2409" w:rsidRDefault="00487FBD" w:rsidP="00760F3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Associate </w:t>
      </w:r>
      <w:r w:rsidR="0096005A">
        <w:rPr>
          <w:rFonts w:ascii="Times New Roman" w:hAnsi="Times New Roman"/>
          <w:sz w:val="24"/>
          <w:szCs w:val="24"/>
        </w:rPr>
        <w:t>or assistant p</w:t>
      </w:r>
      <w:r w:rsidR="00E84344" w:rsidRPr="002E2409">
        <w:rPr>
          <w:rFonts w:ascii="Times New Roman" w:hAnsi="Times New Roman"/>
          <w:sz w:val="24"/>
          <w:szCs w:val="24"/>
        </w:rPr>
        <w:t xml:space="preserve">rofessors can teach freshman seminars </w:t>
      </w:r>
    </w:p>
    <w:p w:rsidR="00E84344" w:rsidRDefault="00760F32" w:rsidP="00760F3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original i</w:t>
      </w:r>
      <w:r w:rsidR="00E84344" w:rsidRPr="002E2409">
        <w:rPr>
          <w:rFonts w:ascii="Times New Roman" w:hAnsi="Times New Roman"/>
          <w:sz w:val="24"/>
          <w:szCs w:val="24"/>
        </w:rPr>
        <w:t xml:space="preserve">dea was to give students </w:t>
      </w:r>
      <w:r>
        <w:rPr>
          <w:rFonts w:ascii="Times New Roman" w:hAnsi="Times New Roman"/>
          <w:sz w:val="24"/>
          <w:szCs w:val="24"/>
        </w:rPr>
        <w:t xml:space="preserve">the </w:t>
      </w:r>
      <w:r w:rsidR="00E84344" w:rsidRPr="002E2409">
        <w:rPr>
          <w:rFonts w:ascii="Times New Roman" w:hAnsi="Times New Roman"/>
          <w:sz w:val="24"/>
          <w:szCs w:val="24"/>
        </w:rPr>
        <w:t>opportunity to work closely with faculty member</w:t>
      </w:r>
      <w:r>
        <w:rPr>
          <w:rFonts w:ascii="Times New Roman" w:hAnsi="Times New Roman"/>
          <w:sz w:val="24"/>
          <w:szCs w:val="24"/>
        </w:rPr>
        <w:t>s</w:t>
      </w:r>
      <w:r w:rsidR="00E84344" w:rsidRPr="002E2409">
        <w:rPr>
          <w:rFonts w:ascii="Times New Roman" w:hAnsi="Times New Roman"/>
          <w:sz w:val="24"/>
          <w:szCs w:val="24"/>
        </w:rPr>
        <w:t xml:space="preserve">. </w:t>
      </w:r>
      <w:r>
        <w:rPr>
          <w:rFonts w:ascii="Times New Roman" w:hAnsi="Times New Roman"/>
          <w:sz w:val="24"/>
          <w:szCs w:val="24"/>
        </w:rPr>
        <w:t>However, r</w:t>
      </w:r>
      <w:r w:rsidR="00E84344" w:rsidRPr="002E2409">
        <w:rPr>
          <w:rFonts w:ascii="Times New Roman" w:hAnsi="Times New Roman"/>
          <w:sz w:val="24"/>
          <w:szCs w:val="24"/>
        </w:rPr>
        <w:t xml:space="preserve">ecruiting faculty </w:t>
      </w:r>
      <w:r>
        <w:rPr>
          <w:rFonts w:ascii="Times New Roman" w:hAnsi="Times New Roman"/>
          <w:sz w:val="24"/>
          <w:szCs w:val="24"/>
        </w:rPr>
        <w:t xml:space="preserve">to teach </w:t>
      </w:r>
      <w:r w:rsidR="00487FBD">
        <w:rPr>
          <w:rFonts w:ascii="Times New Roman" w:hAnsi="Times New Roman"/>
          <w:sz w:val="24"/>
          <w:szCs w:val="24"/>
        </w:rPr>
        <w:t>freshman</w:t>
      </w:r>
      <w:r>
        <w:rPr>
          <w:rFonts w:ascii="Times New Roman" w:hAnsi="Times New Roman"/>
          <w:sz w:val="24"/>
          <w:szCs w:val="24"/>
        </w:rPr>
        <w:t xml:space="preserve"> seminars </w:t>
      </w:r>
      <w:r w:rsidR="00E84344" w:rsidRPr="002E2409">
        <w:rPr>
          <w:rFonts w:ascii="Times New Roman" w:hAnsi="Times New Roman"/>
          <w:sz w:val="24"/>
          <w:szCs w:val="24"/>
        </w:rPr>
        <w:t>has been difficult</w:t>
      </w:r>
      <w:r>
        <w:rPr>
          <w:rFonts w:ascii="Times New Roman" w:hAnsi="Times New Roman"/>
          <w:sz w:val="24"/>
          <w:szCs w:val="24"/>
        </w:rPr>
        <w:t>.</w:t>
      </w:r>
      <w:r w:rsidR="00E84344" w:rsidRPr="002E2409">
        <w:rPr>
          <w:rFonts w:ascii="Times New Roman" w:hAnsi="Times New Roman"/>
          <w:sz w:val="24"/>
          <w:szCs w:val="24"/>
        </w:rPr>
        <w:t xml:space="preserve"> </w:t>
      </w:r>
    </w:p>
    <w:p w:rsidR="00760F32" w:rsidRPr="00760F32" w:rsidRDefault="00760F32" w:rsidP="00760F3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could be due to the increased number of weeks the courses are taught without an increase in compensation. </w:t>
      </w:r>
    </w:p>
    <w:p w:rsidR="00E84344" w:rsidRPr="002E2409" w:rsidRDefault="00760F32" w:rsidP="00760F3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Some seminars had to be cancelled due to low enrollment (less than 10)</w:t>
      </w:r>
      <w:r w:rsidR="0096005A">
        <w:rPr>
          <w:rFonts w:ascii="Times New Roman" w:hAnsi="Times New Roman"/>
          <w:sz w:val="24"/>
          <w:szCs w:val="24"/>
        </w:rPr>
        <w:t xml:space="preserve">. </w:t>
      </w:r>
      <w:r>
        <w:rPr>
          <w:rFonts w:ascii="Times New Roman" w:hAnsi="Times New Roman"/>
          <w:sz w:val="24"/>
          <w:szCs w:val="24"/>
        </w:rPr>
        <w:t xml:space="preserve"> </w:t>
      </w:r>
    </w:p>
    <w:p w:rsidR="00E84344" w:rsidRPr="00487FBD" w:rsidRDefault="00760F32" w:rsidP="00760F32">
      <w:pPr>
        <w:numPr>
          <w:ilvl w:val="2"/>
          <w:numId w:val="1"/>
        </w:numPr>
        <w:shd w:val="clear" w:color="auto" w:fill="FFFFFF"/>
        <w:spacing w:after="0" w:line="240" w:lineRule="auto"/>
        <w:ind w:right="360"/>
        <w:textAlignment w:val="baseline"/>
        <w:rPr>
          <w:rFonts w:ascii="Times New Roman" w:hAnsi="Times New Roman"/>
          <w:sz w:val="24"/>
          <w:szCs w:val="24"/>
        </w:rPr>
      </w:pPr>
      <w:r w:rsidRPr="00487FBD">
        <w:rPr>
          <w:rFonts w:ascii="Times New Roman" w:hAnsi="Times New Roman"/>
          <w:sz w:val="24"/>
          <w:szCs w:val="24"/>
        </w:rPr>
        <w:lastRenderedPageBreak/>
        <w:t>Committee member</w:t>
      </w:r>
      <w:r w:rsidR="00487FBD" w:rsidRPr="00487FBD">
        <w:rPr>
          <w:rFonts w:ascii="Times New Roman" w:hAnsi="Times New Roman"/>
          <w:sz w:val="24"/>
          <w:szCs w:val="24"/>
        </w:rPr>
        <w:t>:</w:t>
      </w:r>
      <w:r w:rsidRPr="00487FBD">
        <w:rPr>
          <w:rFonts w:ascii="Times New Roman" w:hAnsi="Times New Roman"/>
          <w:sz w:val="24"/>
          <w:szCs w:val="24"/>
        </w:rPr>
        <w:t xml:space="preserve"> concern that </w:t>
      </w:r>
      <w:r w:rsidR="00E84344" w:rsidRPr="00487FBD">
        <w:rPr>
          <w:rFonts w:ascii="Times New Roman" w:hAnsi="Times New Roman"/>
          <w:sz w:val="24"/>
          <w:szCs w:val="24"/>
        </w:rPr>
        <w:t xml:space="preserve">students </w:t>
      </w:r>
      <w:r w:rsidRPr="00487FBD">
        <w:rPr>
          <w:rFonts w:ascii="Times New Roman" w:hAnsi="Times New Roman"/>
          <w:sz w:val="24"/>
          <w:szCs w:val="24"/>
        </w:rPr>
        <w:t xml:space="preserve">are </w:t>
      </w:r>
      <w:r w:rsidR="00E84344" w:rsidRPr="00487FBD">
        <w:rPr>
          <w:rFonts w:ascii="Times New Roman" w:hAnsi="Times New Roman"/>
          <w:sz w:val="24"/>
          <w:szCs w:val="24"/>
        </w:rPr>
        <w:t xml:space="preserve">sometimes advised by </w:t>
      </w:r>
      <w:r w:rsidRPr="00487FBD">
        <w:rPr>
          <w:rFonts w:ascii="Times New Roman" w:hAnsi="Times New Roman"/>
          <w:sz w:val="24"/>
          <w:szCs w:val="24"/>
        </w:rPr>
        <w:t xml:space="preserve">academic </w:t>
      </w:r>
      <w:r w:rsidR="00E84344" w:rsidRPr="00487FBD">
        <w:rPr>
          <w:rFonts w:ascii="Times New Roman" w:hAnsi="Times New Roman"/>
          <w:sz w:val="24"/>
          <w:szCs w:val="24"/>
        </w:rPr>
        <w:t xml:space="preserve">advisors not to take freshman seminar courses because of </w:t>
      </w:r>
      <w:r w:rsidRPr="00487FBD">
        <w:rPr>
          <w:rFonts w:ascii="Times New Roman" w:hAnsi="Times New Roman"/>
          <w:sz w:val="24"/>
          <w:szCs w:val="24"/>
        </w:rPr>
        <w:t xml:space="preserve">the limitations of credit hours a </w:t>
      </w:r>
      <w:r w:rsidR="00487FBD" w:rsidRPr="00487FBD">
        <w:rPr>
          <w:rFonts w:ascii="Times New Roman" w:hAnsi="Times New Roman"/>
          <w:sz w:val="24"/>
          <w:szCs w:val="24"/>
        </w:rPr>
        <w:t>freshman</w:t>
      </w:r>
      <w:r w:rsidRPr="00487FBD">
        <w:rPr>
          <w:rFonts w:ascii="Times New Roman" w:hAnsi="Times New Roman"/>
          <w:sz w:val="24"/>
          <w:szCs w:val="24"/>
        </w:rPr>
        <w:t xml:space="preserve"> can take. </w:t>
      </w:r>
    </w:p>
    <w:p w:rsidR="00F26380" w:rsidRPr="002E2409" w:rsidRDefault="00760F32" w:rsidP="00760F3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It’s important to g</w:t>
      </w:r>
      <w:r w:rsidR="00F26380" w:rsidRPr="002E2409">
        <w:rPr>
          <w:rFonts w:ascii="Times New Roman" w:hAnsi="Times New Roman"/>
          <w:sz w:val="24"/>
          <w:szCs w:val="24"/>
        </w:rPr>
        <w:t>et everyone on sam</w:t>
      </w:r>
      <w:r>
        <w:rPr>
          <w:rFonts w:ascii="Times New Roman" w:hAnsi="Times New Roman"/>
          <w:sz w:val="24"/>
          <w:szCs w:val="24"/>
        </w:rPr>
        <w:t xml:space="preserve">e page about </w:t>
      </w:r>
      <w:r w:rsidR="00487FBD">
        <w:rPr>
          <w:rFonts w:ascii="Times New Roman" w:hAnsi="Times New Roman"/>
          <w:sz w:val="24"/>
          <w:szCs w:val="24"/>
        </w:rPr>
        <w:t>freshman</w:t>
      </w:r>
      <w:r>
        <w:rPr>
          <w:rFonts w:ascii="Times New Roman" w:hAnsi="Times New Roman"/>
          <w:sz w:val="24"/>
          <w:szCs w:val="24"/>
        </w:rPr>
        <w:t xml:space="preserve"> seminars</w:t>
      </w:r>
      <w:r w:rsidR="0096005A">
        <w:rPr>
          <w:rFonts w:ascii="Times New Roman" w:hAnsi="Times New Roman"/>
          <w:sz w:val="24"/>
          <w:szCs w:val="24"/>
        </w:rPr>
        <w:t>,</w:t>
      </w:r>
      <w:r>
        <w:rPr>
          <w:rFonts w:ascii="Times New Roman" w:hAnsi="Times New Roman"/>
          <w:sz w:val="24"/>
          <w:szCs w:val="24"/>
        </w:rPr>
        <w:t xml:space="preserve"> especially</w:t>
      </w:r>
      <w:r w:rsidR="00F26380" w:rsidRPr="002E2409">
        <w:rPr>
          <w:rFonts w:ascii="Times New Roman" w:hAnsi="Times New Roman"/>
          <w:sz w:val="24"/>
          <w:szCs w:val="24"/>
        </w:rPr>
        <w:t xml:space="preserve"> admissions and first year experience</w:t>
      </w:r>
      <w:r>
        <w:rPr>
          <w:rFonts w:ascii="Times New Roman" w:hAnsi="Times New Roman"/>
          <w:sz w:val="24"/>
          <w:szCs w:val="24"/>
        </w:rPr>
        <w:t xml:space="preserve">. </w:t>
      </w:r>
      <w:r w:rsidR="00F26380" w:rsidRPr="002E2409">
        <w:rPr>
          <w:rFonts w:ascii="Times New Roman" w:hAnsi="Times New Roman"/>
          <w:sz w:val="24"/>
          <w:szCs w:val="24"/>
        </w:rPr>
        <w:t xml:space="preserve"> </w:t>
      </w:r>
      <w:r>
        <w:rPr>
          <w:rFonts w:ascii="Times New Roman" w:hAnsi="Times New Roman"/>
          <w:sz w:val="24"/>
          <w:szCs w:val="24"/>
        </w:rPr>
        <w:tab/>
      </w:r>
    </w:p>
    <w:p w:rsidR="00F26380" w:rsidRPr="002E2409" w:rsidRDefault="0073203F" w:rsidP="0053200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member: Structurally, there are not many faculty freely willing to teach such courses. It is important with the new semester system to re-express the importance of seminars in general and not just for freshman. </w:t>
      </w:r>
    </w:p>
    <w:p w:rsidR="00C95202" w:rsidRPr="002E2409" w:rsidRDefault="0073203F" w:rsidP="0073203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would be beneficial to talk to students to see if they find these seminars interesting to see what value </w:t>
      </w:r>
      <w:r w:rsidR="00487FBD">
        <w:rPr>
          <w:rFonts w:ascii="Times New Roman" w:hAnsi="Times New Roman"/>
          <w:sz w:val="24"/>
          <w:szCs w:val="24"/>
        </w:rPr>
        <w:t xml:space="preserve">there is before restructuring. </w:t>
      </w:r>
    </w:p>
    <w:p w:rsidR="0004783D" w:rsidRPr="002E2409" w:rsidRDefault="0073203F" w:rsidP="0073203F">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Student committee member response: personally enjoyed freshman seminar courses but went</w:t>
      </w:r>
      <w:r w:rsidR="0004783D" w:rsidRPr="002E2409">
        <w:rPr>
          <w:rFonts w:ascii="Times New Roman" w:hAnsi="Times New Roman"/>
          <w:sz w:val="24"/>
          <w:szCs w:val="24"/>
        </w:rPr>
        <w:t xml:space="preserve"> over </w:t>
      </w:r>
      <w:r>
        <w:rPr>
          <w:rFonts w:ascii="Times New Roman" w:hAnsi="Times New Roman"/>
          <w:sz w:val="24"/>
          <w:szCs w:val="24"/>
        </w:rPr>
        <w:t xml:space="preserve">the </w:t>
      </w:r>
      <w:r w:rsidR="0004783D" w:rsidRPr="002E2409">
        <w:rPr>
          <w:rFonts w:ascii="Times New Roman" w:hAnsi="Times New Roman"/>
          <w:sz w:val="24"/>
          <w:szCs w:val="24"/>
        </w:rPr>
        <w:t>credit limit</w:t>
      </w:r>
      <w:r>
        <w:rPr>
          <w:rFonts w:ascii="Times New Roman" w:hAnsi="Times New Roman"/>
          <w:sz w:val="24"/>
          <w:szCs w:val="24"/>
        </w:rPr>
        <w:t xml:space="preserve"> to take them. This was not a concern under quarters but in semesters it costs more when going over the credit hour limit. </w:t>
      </w:r>
    </w:p>
    <w:p w:rsidR="0004783D" w:rsidRPr="002E2409" w:rsidRDefault="0073203F" w:rsidP="0004783D">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Approval of both reports: </w:t>
      </w:r>
      <w:r w:rsidR="0004783D" w:rsidRPr="002E2409">
        <w:rPr>
          <w:rFonts w:ascii="Times New Roman" w:hAnsi="Times New Roman"/>
          <w:sz w:val="24"/>
          <w:szCs w:val="24"/>
        </w:rPr>
        <w:t>Stetson</w:t>
      </w:r>
      <w:r>
        <w:rPr>
          <w:rFonts w:ascii="Times New Roman" w:hAnsi="Times New Roman"/>
          <w:sz w:val="24"/>
          <w:szCs w:val="24"/>
        </w:rPr>
        <w:t xml:space="preserve">, </w:t>
      </w:r>
      <w:r w:rsidR="0004783D" w:rsidRPr="002E2409">
        <w:rPr>
          <w:rFonts w:ascii="Times New Roman" w:hAnsi="Times New Roman"/>
          <w:sz w:val="24"/>
          <w:szCs w:val="24"/>
        </w:rPr>
        <w:t xml:space="preserve">Yerkes, unanimously approved </w:t>
      </w:r>
      <w:r>
        <w:rPr>
          <w:rFonts w:ascii="Times New Roman" w:hAnsi="Times New Roman"/>
          <w:sz w:val="24"/>
          <w:szCs w:val="24"/>
        </w:rPr>
        <w:br/>
      </w: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Revision to Earth Sciences BS (Larry Krissek)  </w:t>
      </w:r>
    </w:p>
    <w:p w:rsidR="00847665" w:rsidRDefault="00847665" w:rsidP="00847665">
      <w:pPr>
        <w:pStyle w:val="ListParagraph"/>
        <w:numPr>
          <w:ilvl w:val="1"/>
          <w:numId w:val="1"/>
        </w:numPr>
        <w:rPr>
          <w:rFonts w:ascii="Times New Roman" w:hAnsi="Times New Roman"/>
          <w:sz w:val="24"/>
          <w:szCs w:val="24"/>
        </w:rPr>
      </w:pPr>
      <w:r w:rsidRPr="00847665">
        <w:rPr>
          <w:rFonts w:ascii="Times New Roman" w:hAnsi="Times New Roman"/>
          <w:sz w:val="24"/>
          <w:szCs w:val="24"/>
        </w:rPr>
        <w:t>The proposed changes are designed to (</w:t>
      </w:r>
      <w:proofErr w:type="spellStart"/>
      <w:r w:rsidRPr="00847665">
        <w:rPr>
          <w:rFonts w:ascii="Times New Roman" w:hAnsi="Times New Roman"/>
          <w:sz w:val="24"/>
          <w:szCs w:val="24"/>
        </w:rPr>
        <w:t>i</w:t>
      </w:r>
      <w:proofErr w:type="spellEnd"/>
      <w:r w:rsidRPr="00847665">
        <w:rPr>
          <w:rFonts w:ascii="Times New Roman" w:hAnsi="Times New Roman"/>
          <w:sz w:val="24"/>
          <w:szCs w:val="24"/>
        </w:rPr>
        <w:t>) reduce the variability in the number of courses with labs in the core of the subprograms, (ii) establish a requirement for a Senior Thesis  for all students, (iii) add research and internship courses as electives to subprograms that previously did not have these options, (iv) increase the available courses in the core of the Geophysics subprogram, and reorganize those courses into more discipline-coherent groups,  and (v) include core courses from the other 3 subprograms in the electives of the individual subprograms to enhance time-to-completion for students who change subprograms.</w:t>
      </w:r>
    </w:p>
    <w:p w:rsidR="00FC67BE" w:rsidRDefault="00847665" w:rsidP="00847665">
      <w:pPr>
        <w:pStyle w:val="ListParagraph"/>
        <w:numPr>
          <w:ilvl w:val="1"/>
          <w:numId w:val="1"/>
        </w:numPr>
        <w:rPr>
          <w:rFonts w:ascii="Times New Roman" w:hAnsi="Times New Roman"/>
          <w:sz w:val="24"/>
          <w:szCs w:val="24"/>
        </w:rPr>
      </w:pPr>
      <w:r>
        <w:rPr>
          <w:rFonts w:ascii="Times New Roman" w:hAnsi="Times New Roman"/>
          <w:sz w:val="24"/>
          <w:szCs w:val="24"/>
        </w:rPr>
        <w:t xml:space="preserve">Larry Krissek </w:t>
      </w:r>
    </w:p>
    <w:p w:rsidR="00847665" w:rsidRDefault="00847665" w:rsidP="00847665">
      <w:pPr>
        <w:pStyle w:val="ListParagraph"/>
        <w:numPr>
          <w:ilvl w:val="2"/>
          <w:numId w:val="1"/>
        </w:numPr>
        <w:rPr>
          <w:rFonts w:ascii="Times New Roman" w:hAnsi="Times New Roman"/>
          <w:sz w:val="24"/>
          <w:szCs w:val="24"/>
        </w:rPr>
      </w:pPr>
      <w:r>
        <w:rPr>
          <w:rFonts w:ascii="Times New Roman" w:hAnsi="Times New Roman"/>
          <w:sz w:val="24"/>
          <w:szCs w:val="24"/>
        </w:rPr>
        <w:t xml:space="preserve">The senior thesis is well established. It is a point of pride for the department but has not been required just heavily encouraged to students. </w:t>
      </w:r>
    </w:p>
    <w:p w:rsidR="00572927" w:rsidRDefault="00847665" w:rsidP="00847665">
      <w:pPr>
        <w:pStyle w:val="ListParagraph"/>
        <w:numPr>
          <w:ilvl w:val="2"/>
          <w:numId w:val="1"/>
        </w:numPr>
        <w:rPr>
          <w:rFonts w:ascii="Times New Roman" w:hAnsi="Times New Roman"/>
          <w:sz w:val="24"/>
          <w:szCs w:val="24"/>
        </w:rPr>
      </w:pPr>
      <w:r>
        <w:rPr>
          <w:rFonts w:ascii="Times New Roman" w:hAnsi="Times New Roman"/>
          <w:sz w:val="24"/>
          <w:szCs w:val="24"/>
        </w:rPr>
        <w:t>In past years there was some flexibility</w:t>
      </w:r>
      <w:r w:rsidRPr="00847665">
        <w:rPr>
          <w:rFonts w:ascii="Times New Roman" w:hAnsi="Times New Roman"/>
          <w:sz w:val="24"/>
          <w:szCs w:val="24"/>
        </w:rPr>
        <w:t xml:space="preserve"> with what </w:t>
      </w:r>
      <w:r>
        <w:rPr>
          <w:rFonts w:ascii="Times New Roman" w:hAnsi="Times New Roman"/>
          <w:sz w:val="24"/>
          <w:szCs w:val="24"/>
        </w:rPr>
        <w:t xml:space="preserve">a </w:t>
      </w:r>
      <w:r w:rsidRPr="00847665">
        <w:rPr>
          <w:rFonts w:ascii="Times New Roman" w:hAnsi="Times New Roman"/>
          <w:sz w:val="24"/>
          <w:szCs w:val="24"/>
        </w:rPr>
        <w:t xml:space="preserve">senior thesis meant. </w:t>
      </w:r>
      <w:r>
        <w:rPr>
          <w:rFonts w:ascii="Times New Roman" w:hAnsi="Times New Roman"/>
          <w:sz w:val="24"/>
          <w:szCs w:val="24"/>
        </w:rPr>
        <w:t xml:space="preserve">Not all students do field research and </w:t>
      </w:r>
      <w:r w:rsidR="00DF4584">
        <w:rPr>
          <w:rFonts w:ascii="Times New Roman" w:hAnsi="Times New Roman"/>
          <w:sz w:val="24"/>
          <w:szCs w:val="24"/>
        </w:rPr>
        <w:t>therefore the unit has</w:t>
      </w:r>
      <w:r>
        <w:rPr>
          <w:rFonts w:ascii="Times New Roman" w:hAnsi="Times New Roman"/>
          <w:sz w:val="24"/>
          <w:szCs w:val="24"/>
        </w:rPr>
        <w:t xml:space="preserve"> accepted library research to serve as a senior thesis and will likely do so in the future if necessary.</w:t>
      </w:r>
      <w:r w:rsidR="00DF4584">
        <w:rPr>
          <w:rFonts w:ascii="Times New Roman" w:hAnsi="Times New Roman"/>
          <w:sz w:val="24"/>
          <w:szCs w:val="24"/>
        </w:rPr>
        <w:t xml:space="preserve"> The </w:t>
      </w:r>
      <w:r w:rsidR="00572927">
        <w:rPr>
          <w:rFonts w:ascii="Times New Roman" w:hAnsi="Times New Roman"/>
          <w:sz w:val="24"/>
          <w:szCs w:val="24"/>
        </w:rPr>
        <w:t>length of the thesis varies</w:t>
      </w:r>
      <w:r w:rsidR="00DF4584">
        <w:rPr>
          <w:rFonts w:ascii="Times New Roman" w:hAnsi="Times New Roman"/>
          <w:sz w:val="24"/>
          <w:szCs w:val="24"/>
        </w:rPr>
        <w:t xml:space="preserve"> but none are less than 20 pages of text.</w:t>
      </w:r>
    </w:p>
    <w:p w:rsidR="00847665" w:rsidRPr="00572927" w:rsidRDefault="00DF4584" w:rsidP="00572927">
      <w:pPr>
        <w:pStyle w:val="ListParagraph"/>
        <w:numPr>
          <w:ilvl w:val="2"/>
          <w:numId w:val="1"/>
        </w:numPr>
        <w:rPr>
          <w:rFonts w:ascii="Times New Roman" w:hAnsi="Times New Roman"/>
          <w:sz w:val="24"/>
          <w:szCs w:val="24"/>
        </w:rPr>
      </w:pPr>
      <w:r>
        <w:rPr>
          <w:rFonts w:ascii="Times New Roman" w:hAnsi="Times New Roman"/>
          <w:sz w:val="24"/>
          <w:szCs w:val="24"/>
        </w:rPr>
        <w:t xml:space="preserve"> </w:t>
      </w:r>
      <w:r w:rsidR="00572927" w:rsidRPr="00847665">
        <w:rPr>
          <w:rFonts w:ascii="Times New Roman" w:hAnsi="Times New Roman"/>
          <w:sz w:val="24"/>
          <w:szCs w:val="24"/>
        </w:rPr>
        <w:t xml:space="preserve">Before calendar conversion </w:t>
      </w:r>
      <w:r w:rsidR="00572927">
        <w:rPr>
          <w:rFonts w:ascii="Times New Roman" w:hAnsi="Times New Roman"/>
          <w:sz w:val="24"/>
          <w:szCs w:val="24"/>
        </w:rPr>
        <w:t xml:space="preserve">there was just one BS </w:t>
      </w:r>
      <w:r w:rsidR="00572927" w:rsidRPr="00847665">
        <w:rPr>
          <w:rFonts w:ascii="Times New Roman" w:hAnsi="Times New Roman"/>
          <w:sz w:val="24"/>
          <w:szCs w:val="24"/>
        </w:rPr>
        <w:t xml:space="preserve">program </w:t>
      </w:r>
      <w:r w:rsidR="00572927">
        <w:rPr>
          <w:rFonts w:ascii="Times New Roman" w:hAnsi="Times New Roman"/>
          <w:sz w:val="24"/>
          <w:szCs w:val="24"/>
        </w:rPr>
        <w:t xml:space="preserve">which </w:t>
      </w:r>
      <w:r w:rsidR="00572927" w:rsidRPr="00847665">
        <w:rPr>
          <w:rFonts w:ascii="Times New Roman" w:hAnsi="Times New Roman"/>
          <w:sz w:val="24"/>
          <w:szCs w:val="24"/>
        </w:rPr>
        <w:t>represents the geological subprogram. Areas of expertise and inter</w:t>
      </w:r>
      <w:r w:rsidR="00572927">
        <w:rPr>
          <w:rFonts w:ascii="Times New Roman" w:hAnsi="Times New Roman"/>
          <w:sz w:val="24"/>
          <w:szCs w:val="24"/>
        </w:rPr>
        <w:t xml:space="preserve">est of faculty have broadened which will benefit students. </w:t>
      </w:r>
    </w:p>
    <w:p w:rsidR="00847665" w:rsidRDefault="00847665" w:rsidP="00847665">
      <w:pPr>
        <w:pStyle w:val="ListParagraph"/>
        <w:numPr>
          <w:ilvl w:val="2"/>
          <w:numId w:val="1"/>
        </w:numPr>
        <w:rPr>
          <w:rFonts w:ascii="Times New Roman" w:hAnsi="Times New Roman"/>
          <w:sz w:val="24"/>
          <w:szCs w:val="24"/>
        </w:rPr>
      </w:pPr>
      <w:r w:rsidRPr="00847665">
        <w:rPr>
          <w:rFonts w:ascii="Times New Roman" w:hAnsi="Times New Roman"/>
          <w:sz w:val="24"/>
          <w:szCs w:val="24"/>
        </w:rPr>
        <w:t xml:space="preserve">The changes being made are based on research over the past two years. </w:t>
      </w:r>
    </w:p>
    <w:p w:rsidR="00DF4584" w:rsidRDefault="00DF4584" w:rsidP="00DF4584">
      <w:pPr>
        <w:pStyle w:val="ListParagraph"/>
        <w:numPr>
          <w:ilvl w:val="1"/>
          <w:numId w:val="1"/>
        </w:numPr>
        <w:shd w:val="clear" w:color="auto" w:fill="FFFFFF"/>
        <w:spacing w:after="0" w:line="240" w:lineRule="auto"/>
        <w:ind w:right="360"/>
        <w:textAlignment w:val="baseline"/>
        <w:rPr>
          <w:rFonts w:ascii="Times New Roman" w:hAnsi="Times New Roman"/>
          <w:sz w:val="24"/>
          <w:szCs w:val="24"/>
        </w:rPr>
      </w:pPr>
      <w:r w:rsidRPr="00DF4584">
        <w:rPr>
          <w:rFonts w:ascii="Times New Roman" w:hAnsi="Times New Roman"/>
          <w:sz w:val="24"/>
          <w:szCs w:val="24"/>
        </w:rPr>
        <w:t xml:space="preserve">NMS Panel </w:t>
      </w:r>
      <w:r>
        <w:rPr>
          <w:rFonts w:ascii="Times New Roman" w:hAnsi="Times New Roman"/>
          <w:sz w:val="24"/>
          <w:szCs w:val="24"/>
        </w:rPr>
        <w:t xml:space="preserve">Letter, Yerkes, 1 abstention, approved  </w:t>
      </w:r>
    </w:p>
    <w:p w:rsidR="00DF4584" w:rsidRDefault="00DF4584">
      <w:pPr>
        <w:rPr>
          <w:rFonts w:ascii="Times New Roman" w:hAnsi="Times New Roman"/>
          <w:sz w:val="24"/>
          <w:szCs w:val="24"/>
        </w:rPr>
      </w:pPr>
      <w:r>
        <w:rPr>
          <w:rFonts w:ascii="Times New Roman" w:hAnsi="Times New Roman"/>
          <w:sz w:val="24"/>
          <w:szCs w:val="24"/>
        </w:rPr>
        <w:br w:type="page"/>
      </w:r>
    </w:p>
    <w:p w:rsidR="00BE1B1D" w:rsidRPr="00DF4584" w:rsidRDefault="00BE1B1D" w:rsidP="004555E6">
      <w:pPr>
        <w:pStyle w:val="ListParagraph"/>
        <w:shd w:val="clear" w:color="auto" w:fill="FFFFFF"/>
        <w:spacing w:after="0" w:line="240" w:lineRule="auto"/>
        <w:ind w:left="1440" w:right="360"/>
        <w:textAlignment w:val="baseline"/>
        <w:rPr>
          <w:rFonts w:ascii="Times New Roman" w:hAnsi="Times New Roman"/>
          <w:sz w:val="24"/>
          <w:szCs w:val="24"/>
        </w:rPr>
      </w:pP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F4584">
        <w:rPr>
          <w:rFonts w:ascii="Times New Roman" w:hAnsi="Times New Roman"/>
          <w:sz w:val="24"/>
          <w:szCs w:val="24"/>
        </w:rPr>
        <w:t>2012-2014 GE Status Report from ULAC (Alexis Collier)  </w:t>
      </w:r>
    </w:p>
    <w:p w:rsidR="00BE1B1D" w:rsidRPr="002E2409" w:rsidRDefault="006C1D7A" w:rsidP="002F1CF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w:t>
      </w:r>
      <w:r w:rsidR="00BE1B1D" w:rsidRPr="002E2409">
        <w:rPr>
          <w:rFonts w:ascii="Times New Roman" w:hAnsi="Times New Roman"/>
          <w:sz w:val="24"/>
          <w:szCs w:val="24"/>
        </w:rPr>
        <w:t xml:space="preserve">GE curriculum </w:t>
      </w:r>
      <w:r>
        <w:rPr>
          <w:rFonts w:ascii="Times New Roman" w:hAnsi="Times New Roman"/>
          <w:sz w:val="24"/>
          <w:szCs w:val="24"/>
        </w:rPr>
        <w:t xml:space="preserve">is </w:t>
      </w:r>
      <w:r w:rsidR="00AF2842">
        <w:rPr>
          <w:rFonts w:ascii="Times New Roman" w:hAnsi="Times New Roman"/>
          <w:sz w:val="24"/>
          <w:szCs w:val="24"/>
        </w:rPr>
        <w:t>the curriculum students share in common that ensures breadth of knowledge and intellectual concepts.</w:t>
      </w:r>
      <w:r w:rsidR="0096005A">
        <w:rPr>
          <w:rFonts w:ascii="Times New Roman" w:hAnsi="Times New Roman"/>
          <w:sz w:val="24"/>
          <w:szCs w:val="24"/>
        </w:rPr>
        <w:t xml:space="preserve"> It</w:t>
      </w:r>
      <w:r>
        <w:rPr>
          <w:rFonts w:ascii="Times New Roman" w:hAnsi="Times New Roman"/>
          <w:sz w:val="24"/>
          <w:szCs w:val="24"/>
        </w:rPr>
        <w:t xml:space="preserve"> helps students develop</w:t>
      </w:r>
      <w:r w:rsidR="00BE1B1D" w:rsidRPr="002E2409">
        <w:rPr>
          <w:rFonts w:ascii="Times New Roman" w:hAnsi="Times New Roman"/>
          <w:sz w:val="24"/>
          <w:szCs w:val="24"/>
        </w:rPr>
        <w:t xml:space="preserve"> those attributes </w:t>
      </w:r>
      <w:r w:rsidR="00F865D1" w:rsidRPr="002E2409">
        <w:rPr>
          <w:rFonts w:ascii="Times New Roman" w:hAnsi="Times New Roman"/>
          <w:sz w:val="24"/>
          <w:szCs w:val="24"/>
        </w:rPr>
        <w:t xml:space="preserve">we think educated students should have </w:t>
      </w:r>
      <w:r>
        <w:rPr>
          <w:rFonts w:ascii="Times New Roman" w:hAnsi="Times New Roman"/>
          <w:sz w:val="24"/>
          <w:szCs w:val="24"/>
        </w:rPr>
        <w:t xml:space="preserve">and those that employers look for. </w:t>
      </w:r>
    </w:p>
    <w:p w:rsidR="00F865D1" w:rsidRPr="002E2409" w:rsidRDefault="00F865D1" w:rsidP="00F865D1">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OSU is a distribution model </w:t>
      </w:r>
      <w:r w:rsidR="006C1D7A">
        <w:rPr>
          <w:rFonts w:ascii="Times New Roman" w:hAnsi="Times New Roman"/>
          <w:sz w:val="24"/>
          <w:szCs w:val="24"/>
        </w:rPr>
        <w:t xml:space="preserve">in which </w:t>
      </w:r>
      <w:r w:rsidRPr="002E2409">
        <w:rPr>
          <w:rFonts w:ascii="Times New Roman" w:hAnsi="Times New Roman"/>
          <w:sz w:val="24"/>
          <w:szCs w:val="24"/>
        </w:rPr>
        <w:t>students are required to take course work i</w:t>
      </w:r>
      <w:r w:rsidR="006C1D7A">
        <w:rPr>
          <w:rFonts w:ascii="Times New Roman" w:hAnsi="Times New Roman"/>
          <w:sz w:val="24"/>
          <w:szCs w:val="24"/>
        </w:rPr>
        <w:t>n distinct areas and each area has</w:t>
      </w:r>
      <w:r w:rsidRPr="002E2409">
        <w:rPr>
          <w:rFonts w:ascii="Times New Roman" w:hAnsi="Times New Roman"/>
          <w:sz w:val="24"/>
          <w:szCs w:val="24"/>
        </w:rPr>
        <w:t xml:space="preserve"> associated </w:t>
      </w:r>
      <w:r w:rsidR="006C1D7A">
        <w:rPr>
          <w:rFonts w:ascii="Times New Roman" w:hAnsi="Times New Roman"/>
          <w:sz w:val="24"/>
          <w:szCs w:val="24"/>
        </w:rPr>
        <w:t xml:space="preserve">learning outcomes that graduates </w:t>
      </w:r>
      <w:r w:rsidRPr="002E2409">
        <w:rPr>
          <w:rFonts w:ascii="Times New Roman" w:hAnsi="Times New Roman"/>
          <w:sz w:val="24"/>
          <w:szCs w:val="24"/>
        </w:rPr>
        <w:t xml:space="preserve">of </w:t>
      </w:r>
      <w:r w:rsidR="006C1D7A">
        <w:rPr>
          <w:rFonts w:ascii="Times New Roman" w:hAnsi="Times New Roman"/>
          <w:sz w:val="24"/>
          <w:szCs w:val="24"/>
        </w:rPr>
        <w:t>OSU</w:t>
      </w:r>
      <w:r w:rsidRPr="002E2409">
        <w:rPr>
          <w:rFonts w:ascii="Times New Roman" w:hAnsi="Times New Roman"/>
          <w:sz w:val="24"/>
          <w:szCs w:val="24"/>
        </w:rPr>
        <w:t xml:space="preserve"> should achieve. </w:t>
      </w:r>
    </w:p>
    <w:p w:rsidR="00F865D1" w:rsidRPr="002E2409" w:rsidRDefault="00F62580" w:rsidP="00F865D1">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ULAC </w:t>
      </w:r>
      <w:r w:rsidR="006C1D7A">
        <w:rPr>
          <w:rFonts w:ascii="Times New Roman" w:hAnsi="Times New Roman"/>
          <w:sz w:val="24"/>
          <w:szCs w:val="24"/>
        </w:rPr>
        <w:t xml:space="preserve">was </w:t>
      </w:r>
      <w:r w:rsidRPr="002E2409">
        <w:rPr>
          <w:rFonts w:ascii="Times New Roman" w:hAnsi="Times New Roman"/>
          <w:sz w:val="24"/>
          <w:szCs w:val="24"/>
        </w:rPr>
        <w:t>for</w:t>
      </w:r>
      <w:r w:rsidR="0096005A">
        <w:rPr>
          <w:rFonts w:ascii="Times New Roman" w:hAnsi="Times New Roman"/>
          <w:sz w:val="24"/>
          <w:szCs w:val="24"/>
        </w:rPr>
        <w:t>med in 2008 as a subcommittee of</w:t>
      </w:r>
      <w:r w:rsidRPr="002E2409">
        <w:rPr>
          <w:rFonts w:ascii="Times New Roman" w:hAnsi="Times New Roman"/>
          <w:sz w:val="24"/>
          <w:szCs w:val="24"/>
        </w:rPr>
        <w:t xml:space="preserve"> CAA</w:t>
      </w:r>
      <w:r w:rsidR="006C1D7A">
        <w:rPr>
          <w:rFonts w:ascii="Times New Roman" w:hAnsi="Times New Roman"/>
          <w:sz w:val="24"/>
          <w:szCs w:val="24"/>
        </w:rPr>
        <w:t xml:space="preserve"> to oversee the GE</w:t>
      </w:r>
      <w:r w:rsidR="0096005A">
        <w:rPr>
          <w:rFonts w:ascii="Times New Roman" w:hAnsi="Times New Roman"/>
          <w:sz w:val="24"/>
          <w:szCs w:val="24"/>
        </w:rPr>
        <w:t>C</w:t>
      </w:r>
      <w:r w:rsidR="006C1D7A">
        <w:rPr>
          <w:rFonts w:ascii="Times New Roman" w:hAnsi="Times New Roman"/>
          <w:sz w:val="24"/>
          <w:szCs w:val="24"/>
        </w:rPr>
        <w:t xml:space="preserve"> program over the entire university</w:t>
      </w:r>
      <w:r w:rsidRPr="002E2409">
        <w:rPr>
          <w:rFonts w:ascii="Times New Roman" w:hAnsi="Times New Roman"/>
          <w:sz w:val="24"/>
          <w:szCs w:val="24"/>
        </w:rPr>
        <w:t xml:space="preserve">. </w:t>
      </w:r>
      <w:r w:rsidR="00AF2842">
        <w:rPr>
          <w:rFonts w:ascii="Times New Roman" w:hAnsi="Times New Roman"/>
          <w:sz w:val="24"/>
          <w:szCs w:val="24"/>
        </w:rPr>
        <w:t xml:space="preserve">The majority of the committee is composed of ASC faculty and includes ASCC representation to ensure across committee communication and endorsement for ULAC’s advisory recommendations. </w:t>
      </w:r>
    </w:p>
    <w:p w:rsidR="00F62580" w:rsidRPr="002E2409" w:rsidRDefault="005D4E96" w:rsidP="00F865D1">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Last year activities </w:t>
      </w:r>
      <w:r w:rsidR="006C1D7A">
        <w:rPr>
          <w:rFonts w:ascii="Times New Roman" w:hAnsi="Times New Roman"/>
          <w:sz w:val="24"/>
          <w:szCs w:val="24"/>
        </w:rPr>
        <w:t xml:space="preserve">included reviewing the transition to semesters, the data to be collected, and the national literature of General Education and peer institutions. </w:t>
      </w:r>
    </w:p>
    <w:p w:rsidR="009158B5" w:rsidRPr="009158B5" w:rsidRDefault="009158B5" w:rsidP="009158B5">
      <w:pPr>
        <w:numPr>
          <w:ilvl w:val="1"/>
          <w:numId w:val="1"/>
        </w:numPr>
        <w:shd w:val="clear" w:color="auto" w:fill="FFFFFF"/>
        <w:spacing w:after="0" w:line="240" w:lineRule="auto"/>
        <w:ind w:right="360"/>
        <w:textAlignment w:val="baseline"/>
        <w:rPr>
          <w:rFonts w:ascii="Times New Roman" w:hAnsi="Times New Roman"/>
          <w:sz w:val="24"/>
          <w:szCs w:val="24"/>
        </w:rPr>
      </w:pPr>
      <w:r w:rsidRPr="006C1D7A">
        <w:rPr>
          <w:rFonts w:ascii="Times New Roman" w:hAnsi="Times New Roman"/>
          <w:sz w:val="24"/>
          <w:szCs w:val="24"/>
        </w:rPr>
        <w:t>ULAC</w:t>
      </w:r>
      <w:r w:rsidR="00AF2842">
        <w:rPr>
          <w:rFonts w:ascii="Times New Roman" w:hAnsi="Times New Roman"/>
          <w:sz w:val="24"/>
          <w:szCs w:val="24"/>
        </w:rPr>
        <w:t xml:space="preserve"> reviewed</w:t>
      </w:r>
      <w:r w:rsidRPr="006C1D7A">
        <w:rPr>
          <w:rFonts w:ascii="Times New Roman" w:hAnsi="Times New Roman"/>
          <w:sz w:val="24"/>
          <w:szCs w:val="24"/>
        </w:rPr>
        <w:t xml:space="preserve"> 2007 data and high impact practices which engage students and </w:t>
      </w:r>
      <w:r w:rsidR="002131A7">
        <w:rPr>
          <w:rFonts w:ascii="Times New Roman" w:hAnsi="Times New Roman"/>
          <w:sz w:val="24"/>
          <w:szCs w:val="24"/>
        </w:rPr>
        <w:t xml:space="preserve">increase </w:t>
      </w:r>
      <w:r w:rsidRPr="006C1D7A">
        <w:rPr>
          <w:rFonts w:ascii="Times New Roman" w:hAnsi="Times New Roman"/>
          <w:sz w:val="24"/>
          <w:szCs w:val="24"/>
        </w:rPr>
        <w:t xml:space="preserve">faculty/student interaction and result in greater student success and </w:t>
      </w:r>
      <w:r>
        <w:rPr>
          <w:rFonts w:ascii="Times New Roman" w:hAnsi="Times New Roman"/>
          <w:sz w:val="24"/>
          <w:szCs w:val="24"/>
        </w:rPr>
        <w:t xml:space="preserve">graduation rates. </w:t>
      </w:r>
      <w:r w:rsidR="00AF2842">
        <w:rPr>
          <w:rFonts w:ascii="Times New Roman" w:hAnsi="Times New Roman"/>
          <w:sz w:val="24"/>
          <w:szCs w:val="24"/>
        </w:rPr>
        <w:t>OSU student</w:t>
      </w:r>
      <w:r>
        <w:rPr>
          <w:rFonts w:ascii="Times New Roman" w:hAnsi="Times New Roman"/>
          <w:sz w:val="24"/>
          <w:szCs w:val="24"/>
        </w:rPr>
        <w:t xml:space="preserve"> </w:t>
      </w:r>
      <w:r w:rsidR="00AF2842">
        <w:rPr>
          <w:rFonts w:ascii="Times New Roman" w:hAnsi="Times New Roman"/>
          <w:sz w:val="24"/>
          <w:szCs w:val="24"/>
        </w:rPr>
        <w:t xml:space="preserve">responses to NSSE questions indicated that they </w:t>
      </w:r>
      <w:r w:rsidRPr="006C1D7A">
        <w:rPr>
          <w:rFonts w:ascii="Times New Roman" w:hAnsi="Times New Roman"/>
          <w:sz w:val="24"/>
          <w:szCs w:val="24"/>
        </w:rPr>
        <w:t>were less likely to be engaged in these</w:t>
      </w:r>
      <w:r>
        <w:rPr>
          <w:rFonts w:ascii="Times New Roman" w:hAnsi="Times New Roman"/>
          <w:sz w:val="24"/>
          <w:szCs w:val="24"/>
        </w:rPr>
        <w:t xml:space="preserve"> high impact</w:t>
      </w:r>
      <w:r w:rsidRPr="006C1D7A">
        <w:rPr>
          <w:rFonts w:ascii="Times New Roman" w:hAnsi="Times New Roman"/>
          <w:sz w:val="24"/>
          <w:szCs w:val="24"/>
        </w:rPr>
        <w:t xml:space="preserve"> programs than at other </w:t>
      </w:r>
      <w:r w:rsidR="00AF2842">
        <w:rPr>
          <w:rFonts w:ascii="Times New Roman" w:hAnsi="Times New Roman"/>
          <w:sz w:val="24"/>
          <w:szCs w:val="24"/>
        </w:rPr>
        <w:t xml:space="preserve">AAU </w:t>
      </w:r>
      <w:r w:rsidRPr="006C1D7A">
        <w:rPr>
          <w:rFonts w:ascii="Times New Roman" w:hAnsi="Times New Roman"/>
          <w:sz w:val="24"/>
          <w:szCs w:val="24"/>
        </w:rPr>
        <w:t xml:space="preserve">universities. </w:t>
      </w:r>
    </w:p>
    <w:p w:rsidR="006C1D7A" w:rsidRDefault="006C1D7A" w:rsidP="002131A7">
      <w:pPr>
        <w:numPr>
          <w:ilvl w:val="2"/>
          <w:numId w:val="1"/>
        </w:numPr>
        <w:shd w:val="clear" w:color="auto" w:fill="FFFFFF"/>
        <w:spacing w:after="0" w:line="240" w:lineRule="auto"/>
        <w:ind w:right="360"/>
        <w:textAlignment w:val="baseline"/>
        <w:rPr>
          <w:rFonts w:ascii="Times New Roman" w:hAnsi="Times New Roman"/>
          <w:sz w:val="24"/>
          <w:szCs w:val="24"/>
        </w:rPr>
      </w:pPr>
      <w:r w:rsidRPr="006C1D7A">
        <w:rPr>
          <w:rFonts w:ascii="Times New Roman" w:hAnsi="Times New Roman"/>
          <w:sz w:val="24"/>
          <w:szCs w:val="24"/>
        </w:rPr>
        <w:t>The new GE has c</w:t>
      </w:r>
      <w:r w:rsidR="005D4E96" w:rsidRPr="006C1D7A">
        <w:rPr>
          <w:rFonts w:ascii="Times New Roman" w:hAnsi="Times New Roman"/>
          <w:sz w:val="24"/>
          <w:szCs w:val="24"/>
        </w:rPr>
        <w:t>reate</w:t>
      </w:r>
      <w:r w:rsidRPr="006C1D7A">
        <w:rPr>
          <w:rFonts w:ascii="Times New Roman" w:hAnsi="Times New Roman"/>
          <w:sz w:val="24"/>
          <w:szCs w:val="24"/>
        </w:rPr>
        <w:t xml:space="preserve">d flexibility and new options under the </w:t>
      </w:r>
      <w:r w:rsidR="005D4E96" w:rsidRPr="006C1D7A">
        <w:rPr>
          <w:rFonts w:ascii="Times New Roman" w:hAnsi="Times New Roman"/>
          <w:sz w:val="24"/>
          <w:szCs w:val="24"/>
        </w:rPr>
        <w:t xml:space="preserve">open options </w:t>
      </w:r>
      <w:r>
        <w:rPr>
          <w:rFonts w:ascii="Times New Roman" w:hAnsi="Times New Roman"/>
          <w:sz w:val="24"/>
          <w:szCs w:val="24"/>
        </w:rPr>
        <w:t xml:space="preserve">category </w:t>
      </w:r>
      <w:r w:rsidR="00AF2842">
        <w:rPr>
          <w:rFonts w:ascii="Times New Roman" w:hAnsi="Times New Roman"/>
          <w:sz w:val="24"/>
          <w:szCs w:val="24"/>
        </w:rPr>
        <w:t xml:space="preserve">aimed at </w:t>
      </w:r>
      <w:r>
        <w:rPr>
          <w:rFonts w:ascii="Times New Roman" w:hAnsi="Times New Roman"/>
          <w:sz w:val="24"/>
          <w:szCs w:val="24"/>
        </w:rPr>
        <w:t xml:space="preserve">getting more students involved in high impact practices like Service Learning and Education Abroad. </w:t>
      </w:r>
    </w:p>
    <w:p w:rsidR="00650A70" w:rsidRPr="002E2409" w:rsidRDefault="007938E9" w:rsidP="005D4E9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According to the </w:t>
      </w:r>
      <w:r w:rsidR="00066CA4">
        <w:rPr>
          <w:rFonts w:ascii="Times New Roman" w:hAnsi="Times New Roman"/>
          <w:sz w:val="24"/>
          <w:szCs w:val="24"/>
        </w:rPr>
        <w:t>Collegiate Learning Assessment,</w:t>
      </w:r>
      <w:r>
        <w:rPr>
          <w:rFonts w:ascii="Times New Roman" w:hAnsi="Times New Roman"/>
          <w:sz w:val="24"/>
          <w:szCs w:val="24"/>
        </w:rPr>
        <w:t xml:space="preserve"> </w:t>
      </w:r>
      <w:r w:rsidR="00650A70" w:rsidRPr="002E2409">
        <w:rPr>
          <w:rFonts w:ascii="Times New Roman" w:hAnsi="Times New Roman"/>
          <w:sz w:val="24"/>
          <w:szCs w:val="24"/>
        </w:rPr>
        <w:t>students</w:t>
      </w:r>
      <w:r>
        <w:rPr>
          <w:rFonts w:ascii="Times New Roman" w:hAnsi="Times New Roman"/>
          <w:sz w:val="24"/>
          <w:szCs w:val="24"/>
        </w:rPr>
        <w:t xml:space="preserve"> at OSU</w:t>
      </w:r>
      <w:r w:rsidR="00650A70" w:rsidRPr="002E2409">
        <w:rPr>
          <w:rFonts w:ascii="Times New Roman" w:hAnsi="Times New Roman"/>
          <w:sz w:val="24"/>
          <w:szCs w:val="24"/>
        </w:rPr>
        <w:t xml:space="preserve"> perform as expected compared to national peers</w:t>
      </w:r>
      <w:r w:rsidR="00F84402">
        <w:rPr>
          <w:rFonts w:ascii="Times New Roman" w:hAnsi="Times New Roman"/>
          <w:sz w:val="24"/>
          <w:szCs w:val="24"/>
        </w:rPr>
        <w:t xml:space="preserve">. </w:t>
      </w:r>
      <w:r w:rsidR="00AF2842">
        <w:rPr>
          <w:rFonts w:ascii="Times New Roman" w:hAnsi="Times New Roman"/>
          <w:sz w:val="24"/>
          <w:szCs w:val="24"/>
        </w:rPr>
        <w:t xml:space="preserve">OSU might </w:t>
      </w:r>
      <w:r>
        <w:rPr>
          <w:rFonts w:ascii="Times New Roman" w:hAnsi="Times New Roman"/>
          <w:sz w:val="24"/>
          <w:szCs w:val="24"/>
        </w:rPr>
        <w:t xml:space="preserve">consider </w:t>
      </w:r>
      <w:r w:rsidR="00650A70" w:rsidRPr="002E2409">
        <w:rPr>
          <w:rFonts w:ascii="Times New Roman" w:hAnsi="Times New Roman"/>
          <w:sz w:val="24"/>
          <w:szCs w:val="24"/>
        </w:rPr>
        <w:t xml:space="preserve">what steps could </w:t>
      </w:r>
      <w:r>
        <w:rPr>
          <w:rFonts w:ascii="Times New Roman" w:hAnsi="Times New Roman"/>
          <w:sz w:val="24"/>
          <w:szCs w:val="24"/>
        </w:rPr>
        <w:t>be taken</w:t>
      </w:r>
      <w:r w:rsidR="00650A70" w:rsidRPr="002E2409">
        <w:rPr>
          <w:rFonts w:ascii="Times New Roman" w:hAnsi="Times New Roman"/>
          <w:sz w:val="24"/>
          <w:szCs w:val="24"/>
        </w:rPr>
        <w:t xml:space="preserve"> in our departments to have students</w:t>
      </w:r>
      <w:r>
        <w:rPr>
          <w:rFonts w:ascii="Times New Roman" w:hAnsi="Times New Roman"/>
          <w:sz w:val="24"/>
          <w:szCs w:val="24"/>
        </w:rPr>
        <w:t xml:space="preserve"> performing </w:t>
      </w:r>
      <w:r w:rsidR="00650A70" w:rsidRPr="002E2409">
        <w:rPr>
          <w:rFonts w:ascii="Times New Roman" w:hAnsi="Times New Roman"/>
          <w:sz w:val="24"/>
          <w:szCs w:val="24"/>
        </w:rPr>
        <w:t>above average</w:t>
      </w:r>
      <w:r>
        <w:rPr>
          <w:rFonts w:ascii="Times New Roman" w:hAnsi="Times New Roman"/>
          <w:sz w:val="24"/>
          <w:szCs w:val="24"/>
        </w:rPr>
        <w:t>.</w:t>
      </w:r>
      <w:r w:rsidR="00650A70" w:rsidRPr="002E2409">
        <w:rPr>
          <w:rFonts w:ascii="Times New Roman" w:hAnsi="Times New Roman"/>
          <w:sz w:val="24"/>
          <w:szCs w:val="24"/>
        </w:rPr>
        <w:t xml:space="preserve"> </w:t>
      </w:r>
    </w:p>
    <w:p w:rsidR="00650A70" w:rsidRPr="002E2409" w:rsidRDefault="00AF2842" w:rsidP="005D4E9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Association of American Colleges and Universities (AAC&amp;U) </w:t>
      </w:r>
      <w:r w:rsidR="007938E9">
        <w:rPr>
          <w:rFonts w:ascii="Times New Roman" w:hAnsi="Times New Roman"/>
          <w:sz w:val="24"/>
          <w:szCs w:val="24"/>
        </w:rPr>
        <w:t>promote</w:t>
      </w:r>
      <w:r w:rsidR="00F84402">
        <w:rPr>
          <w:rFonts w:ascii="Times New Roman" w:hAnsi="Times New Roman"/>
          <w:sz w:val="24"/>
          <w:szCs w:val="24"/>
        </w:rPr>
        <w:t>s</w:t>
      </w:r>
      <w:r w:rsidR="007938E9">
        <w:rPr>
          <w:rFonts w:ascii="Times New Roman" w:hAnsi="Times New Roman"/>
          <w:sz w:val="24"/>
          <w:szCs w:val="24"/>
        </w:rPr>
        <w:t xml:space="preserve"> </w:t>
      </w:r>
      <w:r w:rsidR="00650A70" w:rsidRPr="002E2409">
        <w:rPr>
          <w:rFonts w:ascii="Times New Roman" w:hAnsi="Times New Roman"/>
          <w:sz w:val="24"/>
          <w:szCs w:val="24"/>
        </w:rPr>
        <w:t>liberal education and high impact practices. More institutions are looking at outcomes endorsed by AAC</w:t>
      </w:r>
      <w:r w:rsidR="007938E9">
        <w:rPr>
          <w:rFonts w:ascii="Times New Roman" w:hAnsi="Times New Roman"/>
          <w:sz w:val="24"/>
          <w:szCs w:val="24"/>
        </w:rPr>
        <w:t xml:space="preserve">&amp;U and OSU has moved in the same direction by using the AAC&amp;U VALUE rubrics. </w:t>
      </w:r>
    </w:p>
    <w:p w:rsidR="007938E9" w:rsidRDefault="007938E9" w:rsidP="007938E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It’s important to consider what OSU’s GE program should be in the future. Students are now finding different ways to put together credi</w:t>
      </w:r>
      <w:r w:rsidR="00CA56CE">
        <w:rPr>
          <w:rFonts w:ascii="Times New Roman" w:hAnsi="Times New Roman"/>
          <w:sz w:val="24"/>
          <w:szCs w:val="24"/>
        </w:rPr>
        <w:t xml:space="preserve">ts </w:t>
      </w:r>
      <w:r w:rsidR="00AF2842">
        <w:rPr>
          <w:rFonts w:ascii="Times New Roman" w:hAnsi="Times New Roman"/>
          <w:sz w:val="24"/>
          <w:szCs w:val="24"/>
        </w:rPr>
        <w:t>toward degree attainment using</w:t>
      </w:r>
      <w:r w:rsidR="00CA56CE">
        <w:rPr>
          <w:rFonts w:ascii="Times New Roman" w:hAnsi="Times New Roman"/>
          <w:sz w:val="24"/>
          <w:szCs w:val="24"/>
        </w:rPr>
        <w:t xml:space="preserve"> dual enrollment, AP</w:t>
      </w:r>
      <w:r>
        <w:rPr>
          <w:rFonts w:ascii="Times New Roman" w:hAnsi="Times New Roman"/>
          <w:sz w:val="24"/>
          <w:szCs w:val="24"/>
        </w:rPr>
        <w:t xml:space="preserve"> credit, </w:t>
      </w:r>
      <w:r w:rsidR="00CA56CE">
        <w:rPr>
          <w:rFonts w:ascii="Times New Roman" w:hAnsi="Times New Roman"/>
          <w:sz w:val="24"/>
          <w:szCs w:val="24"/>
        </w:rPr>
        <w:t xml:space="preserve">and </w:t>
      </w:r>
      <w:r>
        <w:rPr>
          <w:rFonts w:ascii="Times New Roman" w:hAnsi="Times New Roman"/>
          <w:sz w:val="24"/>
          <w:szCs w:val="24"/>
        </w:rPr>
        <w:t>prior learning assessment</w:t>
      </w:r>
      <w:r w:rsidR="00AF2842">
        <w:rPr>
          <w:rFonts w:ascii="Times New Roman" w:hAnsi="Times New Roman"/>
          <w:sz w:val="24"/>
          <w:szCs w:val="24"/>
        </w:rPr>
        <w:t xml:space="preserve"> options</w:t>
      </w:r>
      <w:r w:rsidR="00066CA4">
        <w:rPr>
          <w:rFonts w:ascii="Times New Roman" w:hAnsi="Times New Roman"/>
          <w:sz w:val="24"/>
          <w:szCs w:val="24"/>
        </w:rPr>
        <w:t>,</w:t>
      </w:r>
      <w:r>
        <w:rPr>
          <w:rFonts w:ascii="Times New Roman" w:hAnsi="Times New Roman"/>
          <w:sz w:val="24"/>
          <w:szCs w:val="24"/>
        </w:rPr>
        <w:t xml:space="preserve"> which in turn means that graduates of Ohio State will be taking less of OSU’s general </w:t>
      </w:r>
      <w:r w:rsidR="00CA56CE">
        <w:rPr>
          <w:rFonts w:ascii="Times New Roman" w:hAnsi="Times New Roman"/>
          <w:sz w:val="24"/>
          <w:szCs w:val="24"/>
        </w:rPr>
        <w:t>education program</w:t>
      </w:r>
      <w:r>
        <w:rPr>
          <w:rFonts w:ascii="Times New Roman" w:hAnsi="Times New Roman"/>
          <w:sz w:val="24"/>
          <w:szCs w:val="24"/>
        </w:rPr>
        <w:t xml:space="preserve">. </w:t>
      </w:r>
    </w:p>
    <w:p w:rsidR="00565513" w:rsidRPr="00AA2902" w:rsidRDefault="00AA2902" w:rsidP="00AA290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Recommendations </w:t>
      </w:r>
      <w:r w:rsidR="00851485">
        <w:rPr>
          <w:rFonts w:ascii="Times New Roman" w:hAnsi="Times New Roman"/>
          <w:sz w:val="24"/>
          <w:szCs w:val="24"/>
        </w:rPr>
        <w:t xml:space="preserve">emanating from 2013-2014 Committee work </w:t>
      </w:r>
      <w:r>
        <w:rPr>
          <w:rFonts w:ascii="Times New Roman" w:hAnsi="Times New Roman"/>
          <w:sz w:val="24"/>
          <w:szCs w:val="24"/>
        </w:rPr>
        <w:t>are a</w:t>
      </w:r>
      <w:r w:rsidR="00565513" w:rsidRPr="00AA2902">
        <w:rPr>
          <w:rFonts w:ascii="Times New Roman" w:hAnsi="Times New Roman"/>
          <w:sz w:val="24"/>
          <w:szCs w:val="24"/>
        </w:rPr>
        <w:t xml:space="preserve">imed at trying to understand how OSU’s </w:t>
      </w:r>
      <w:r>
        <w:rPr>
          <w:rFonts w:ascii="Times New Roman" w:hAnsi="Times New Roman"/>
          <w:sz w:val="24"/>
          <w:szCs w:val="24"/>
        </w:rPr>
        <w:t>GE</w:t>
      </w:r>
      <w:r w:rsidR="00565513" w:rsidRPr="00AA2902">
        <w:rPr>
          <w:rFonts w:ascii="Times New Roman" w:hAnsi="Times New Roman"/>
          <w:sz w:val="24"/>
          <w:szCs w:val="24"/>
        </w:rPr>
        <w:t xml:space="preserve"> program is working </w:t>
      </w:r>
      <w:r w:rsidR="00851485">
        <w:rPr>
          <w:rFonts w:ascii="Times New Roman" w:hAnsi="Times New Roman"/>
          <w:sz w:val="24"/>
          <w:szCs w:val="24"/>
        </w:rPr>
        <w:t>beyond the review of approved courses and enrollment numbers.</w:t>
      </w:r>
      <w:r w:rsidR="00066CA4">
        <w:rPr>
          <w:rFonts w:ascii="Times New Roman" w:hAnsi="Times New Roman"/>
          <w:sz w:val="24"/>
          <w:szCs w:val="24"/>
        </w:rPr>
        <w:t xml:space="preserve"> </w:t>
      </w:r>
    </w:p>
    <w:p w:rsidR="00565513" w:rsidRPr="002E2409" w:rsidRDefault="00565513" w:rsidP="00565513">
      <w:pPr>
        <w:numPr>
          <w:ilvl w:val="2"/>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Find out what the requirements are in each of the college</w:t>
      </w:r>
      <w:r w:rsidR="00AA2902">
        <w:rPr>
          <w:rFonts w:ascii="Times New Roman" w:hAnsi="Times New Roman"/>
          <w:sz w:val="24"/>
          <w:szCs w:val="24"/>
        </w:rPr>
        <w:t>s. M</w:t>
      </w:r>
      <w:r w:rsidRPr="002E2409">
        <w:rPr>
          <w:rFonts w:ascii="Times New Roman" w:hAnsi="Times New Roman"/>
          <w:sz w:val="24"/>
          <w:szCs w:val="24"/>
        </w:rPr>
        <w:t>ost are similar except for foreign language.</w:t>
      </w:r>
    </w:p>
    <w:p w:rsidR="00AA2902" w:rsidRDefault="00AA2902" w:rsidP="0056551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Determine how to </w:t>
      </w:r>
      <w:r w:rsidR="00565513" w:rsidRPr="002E2409">
        <w:rPr>
          <w:rFonts w:ascii="Times New Roman" w:hAnsi="Times New Roman"/>
          <w:sz w:val="24"/>
          <w:szCs w:val="24"/>
        </w:rPr>
        <w:t>find more qualitative informa</w:t>
      </w:r>
      <w:r>
        <w:rPr>
          <w:rFonts w:ascii="Times New Roman" w:hAnsi="Times New Roman"/>
          <w:sz w:val="24"/>
          <w:szCs w:val="24"/>
        </w:rPr>
        <w:t xml:space="preserve">tion from advisors and students. </w:t>
      </w:r>
    </w:p>
    <w:p w:rsidR="00AA2902" w:rsidRDefault="00AA2902" w:rsidP="00AA2902">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Create a </w:t>
      </w:r>
      <w:r w:rsidR="00565513" w:rsidRPr="002E2409">
        <w:rPr>
          <w:rFonts w:ascii="Times New Roman" w:hAnsi="Times New Roman"/>
          <w:sz w:val="24"/>
          <w:szCs w:val="24"/>
        </w:rPr>
        <w:t xml:space="preserve">freshman cohort </w:t>
      </w:r>
      <w:r>
        <w:rPr>
          <w:rFonts w:ascii="Times New Roman" w:hAnsi="Times New Roman"/>
          <w:sz w:val="24"/>
          <w:szCs w:val="24"/>
        </w:rPr>
        <w:t xml:space="preserve">to </w:t>
      </w:r>
      <w:r w:rsidR="00565513" w:rsidRPr="002E2409">
        <w:rPr>
          <w:rFonts w:ascii="Times New Roman" w:hAnsi="Times New Roman"/>
          <w:sz w:val="24"/>
          <w:szCs w:val="24"/>
        </w:rPr>
        <w:t xml:space="preserve">meet with </w:t>
      </w:r>
      <w:r>
        <w:rPr>
          <w:rFonts w:ascii="Times New Roman" w:hAnsi="Times New Roman"/>
          <w:sz w:val="24"/>
          <w:szCs w:val="24"/>
        </w:rPr>
        <w:t xml:space="preserve">the </w:t>
      </w:r>
      <w:r w:rsidR="00565513" w:rsidRPr="002E2409">
        <w:rPr>
          <w:rFonts w:ascii="Times New Roman" w:hAnsi="Times New Roman"/>
          <w:sz w:val="24"/>
          <w:szCs w:val="24"/>
        </w:rPr>
        <w:t>committee to discuss</w:t>
      </w:r>
      <w:r>
        <w:rPr>
          <w:rFonts w:ascii="Times New Roman" w:hAnsi="Times New Roman"/>
          <w:sz w:val="24"/>
          <w:szCs w:val="24"/>
        </w:rPr>
        <w:t xml:space="preserve"> the GE program and their choices</w:t>
      </w:r>
      <w:r w:rsidR="00565513" w:rsidRPr="002E2409">
        <w:rPr>
          <w:rFonts w:ascii="Times New Roman" w:hAnsi="Times New Roman"/>
          <w:sz w:val="24"/>
          <w:szCs w:val="24"/>
        </w:rPr>
        <w:t xml:space="preserve">. </w:t>
      </w:r>
    </w:p>
    <w:p w:rsidR="00565513" w:rsidRDefault="00565513" w:rsidP="00AA2902">
      <w:pPr>
        <w:numPr>
          <w:ilvl w:val="3"/>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lastRenderedPageBreak/>
        <w:t>Talk with advisors</w:t>
      </w:r>
      <w:r w:rsidR="00AA2902">
        <w:rPr>
          <w:rFonts w:ascii="Times New Roman" w:hAnsi="Times New Roman"/>
          <w:sz w:val="24"/>
          <w:szCs w:val="24"/>
        </w:rPr>
        <w:t xml:space="preserve"> as they are the</w:t>
      </w:r>
      <w:r w:rsidRPr="002E2409">
        <w:rPr>
          <w:rFonts w:ascii="Times New Roman" w:hAnsi="Times New Roman"/>
          <w:sz w:val="24"/>
          <w:szCs w:val="24"/>
        </w:rPr>
        <w:t xml:space="preserve"> face of </w:t>
      </w:r>
      <w:r w:rsidR="00AA2902">
        <w:rPr>
          <w:rFonts w:ascii="Times New Roman" w:hAnsi="Times New Roman"/>
          <w:sz w:val="24"/>
          <w:szCs w:val="24"/>
        </w:rPr>
        <w:t xml:space="preserve">the </w:t>
      </w:r>
      <w:r w:rsidRPr="002E2409">
        <w:rPr>
          <w:rFonts w:ascii="Times New Roman" w:hAnsi="Times New Roman"/>
          <w:sz w:val="24"/>
          <w:szCs w:val="24"/>
        </w:rPr>
        <w:t>GE</w:t>
      </w:r>
      <w:r w:rsidR="00AA2902">
        <w:rPr>
          <w:rFonts w:ascii="Times New Roman" w:hAnsi="Times New Roman"/>
          <w:sz w:val="24"/>
          <w:szCs w:val="24"/>
        </w:rPr>
        <w:t xml:space="preserve"> program</w:t>
      </w:r>
      <w:r w:rsidRPr="002E2409">
        <w:rPr>
          <w:rFonts w:ascii="Times New Roman" w:hAnsi="Times New Roman"/>
          <w:sz w:val="24"/>
          <w:szCs w:val="24"/>
        </w:rPr>
        <w:t xml:space="preserve">. </w:t>
      </w:r>
      <w:r w:rsidR="00AA2902">
        <w:rPr>
          <w:rFonts w:ascii="Times New Roman" w:hAnsi="Times New Roman"/>
          <w:sz w:val="24"/>
          <w:szCs w:val="24"/>
        </w:rPr>
        <w:t xml:space="preserve">Important to determine if </w:t>
      </w:r>
      <w:r w:rsidRPr="002E2409">
        <w:rPr>
          <w:rFonts w:ascii="Times New Roman" w:hAnsi="Times New Roman"/>
          <w:sz w:val="24"/>
          <w:szCs w:val="24"/>
        </w:rPr>
        <w:t xml:space="preserve">they </w:t>
      </w:r>
      <w:r w:rsidR="00AA2902">
        <w:rPr>
          <w:rFonts w:ascii="Times New Roman" w:hAnsi="Times New Roman"/>
          <w:sz w:val="24"/>
          <w:szCs w:val="24"/>
        </w:rPr>
        <w:t xml:space="preserve">are </w:t>
      </w:r>
      <w:r w:rsidRPr="002E2409">
        <w:rPr>
          <w:rFonts w:ascii="Times New Roman" w:hAnsi="Times New Roman"/>
          <w:sz w:val="24"/>
          <w:szCs w:val="24"/>
        </w:rPr>
        <w:t>discuss</w:t>
      </w:r>
      <w:r w:rsidR="00AA2902">
        <w:rPr>
          <w:rFonts w:ascii="Times New Roman" w:hAnsi="Times New Roman"/>
          <w:sz w:val="24"/>
          <w:szCs w:val="24"/>
        </w:rPr>
        <w:t xml:space="preserve">ing the GE as just </w:t>
      </w:r>
      <w:r w:rsidRPr="002E2409">
        <w:rPr>
          <w:rFonts w:ascii="Times New Roman" w:hAnsi="Times New Roman"/>
          <w:sz w:val="24"/>
          <w:szCs w:val="24"/>
        </w:rPr>
        <w:t xml:space="preserve">requirements or </w:t>
      </w:r>
      <w:r w:rsidR="00AA2902">
        <w:rPr>
          <w:rFonts w:ascii="Times New Roman" w:hAnsi="Times New Roman"/>
          <w:sz w:val="24"/>
          <w:szCs w:val="24"/>
        </w:rPr>
        <w:t xml:space="preserve">the </w:t>
      </w:r>
      <w:r w:rsidRPr="002E2409">
        <w:rPr>
          <w:rFonts w:ascii="Times New Roman" w:hAnsi="Times New Roman"/>
          <w:sz w:val="24"/>
          <w:szCs w:val="24"/>
        </w:rPr>
        <w:t xml:space="preserve">purpose of </w:t>
      </w:r>
      <w:r w:rsidR="00AA2902">
        <w:rPr>
          <w:rFonts w:ascii="Times New Roman" w:hAnsi="Times New Roman"/>
          <w:sz w:val="24"/>
          <w:szCs w:val="24"/>
        </w:rPr>
        <w:t xml:space="preserve">the </w:t>
      </w:r>
      <w:r w:rsidRPr="002E2409">
        <w:rPr>
          <w:rFonts w:ascii="Times New Roman" w:hAnsi="Times New Roman"/>
          <w:sz w:val="24"/>
          <w:szCs w:val="24"/>
        </w:rPr>
        <w:t xml:space="preserve">GE. </w:t>
      </w:r>
    </w:p>
    <w:p w:rsidR="00851485" w:rsidRDefault="00066CA4" w:rsidP="0085148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Committee member suggestion: </w:t>
      </w:r>
      <w:r w:rsidRPr="002E2409">
        <w:rPr>
          <w:rFonts w:ascii="Times New Roman" w:hAnsi="Times New Roman"/>
          <w:sz w:val="24"/>
          <w:szCs w:val="24"/>
        </w:rPr>
        <w:t>encou</w:t>
      </w:r>
      <w:r>
        <w:rPr>
          <w:rFonts w:ascii="Times New Roman" w:hAnsi="Times New Roman"/>
          <w:sz w:val="24"/>
          <w:szCs w:val="24"/>
        </w:rPr>
        <w:t xml:space="preserve">rage advisors to be part of the </w:t>
      </w:r>
      <w:r w:rsidRPr="002E2409">
        <w:rPr>
          <w:rFonts w:ascii="Times New Roman" w:hAnsi="Times New Roman"/>
          <w:sz w:val="24"/>
          <w:szCs w:val="24"/>
        </w:rPr>
        <w:t>curriculum</w:t>
      </w:r>
      <w:r>
        <w:rPr>
          <w:rFonts w:ascii="Times New Roman" w:hAnsi="Times New Roman"/>
          <w:sz w:val="24"/>
          <w:szCs w:val="24"/>
        </w:rPr>
        <w:t>.</w:t>
      </w:r>
      <w:r w:rsidRPr="002E2409">
        <w:rPr>
          <w:rFonts w:ascii="Times New Roman" w:hAnsi="Times New Roman"/>
          <w:sz w:val="24"/>
          <w:szCs w:val="24"/>
        </w:rPr>
        <w:t xml:space="preserve"> </w:t>
      </w:r>
    </w:p>
    <w:p w:rsidR="00AA2902" w:rsidRPr="00851485" w:rsidRDefault="00665DA1" w:rsidP="00851485">
      <w:pPr>
        <w:numPr>
          <w:ilvl w:val="1"/>
          <w:numId w:val="1"/>
        </w:numPr>
        <w:shd w:val="clear" w:color="auto" w:fill="FFFFFF"/>
        <w:spacing w:after="0" w:line="240" w:lineRule="auto"/>
        <w:ind w:right="360"/>
        <w:textAlignment w:val="baseline"/>
        <w:rPr>
          <w:rFonts w:ascii="Times New Roman" w:hAnsi="Times New Roman"/>
          <w:sz w:val="24"/>
          <w:szCs w:val="24"/>
        </w:rPr>
      </w:pPr>
      <w:r w:rsidRPr="00851485">
        <w:rPr>
          <w:rFonts w:ascii="Times New Roman" w:hAnsi="Times New Roman"/>
          <w:sz w:val="24"/>
          <w:szCs w:val="24"/>
        </w:rPr>
        <w:t xml:space="preserve">Ohio State will be undergoing accreditation </w:t>
      </w:r>
      <w:r w:rsidR="00AA2902" w:rsidRPr="00851485">
        <w:rPr>
          <w:rFonts w:ascii="Times New Roman" w:hAnsi="Times New Roman"/>
          <w:sz w:val="24"/>
          <w:szCs w:val="24"/>
        </w:rPr>
        <w:t xml:space="preserve">2016-2017. </w:t>
      </w:r>
      <w:r w:rsidR="00851485" w:rsidRPr="00851485">
        <w:rPr>
          <w:rFonts w:ascii="Times New Roman" w:hAnsi="Times New Roman"/>
          <w:sz w:val="24"/>
          <w:szCs w:val="24"/>
        </w:rPr>
        <w:t xml:space="preserve">A Quality Initiative Proposal on Academic Advising has been approved as part of the reaffirmation of accreditation process.  ULAC may consider how the project might incorporate GE advising to advance understanding of the expected goals and outcomes of the program.  </w:t>
      </w:r>
      <w:r w:rsidR="00851485" w:rsidRPr="00851485">
        <w:rPr>
          <w:rFonts w:ascii="Times New Roman" w:hAnsi="Times New Roman"/>
          <w:sz w:val="24"/>
          <w:szCs w:val="24"/>
        </w:rPr>
        <w:br/>
      </w:r>
      <w:r w:rsidR="00066CA4" w:rsidRPr="00851485">
        <w:rPr>
          <w:rFonts w:ascii="Times New Roman" w:hAnsi="Times New Roman"/>
          <w:sz w:val="24"/>
          <w:szCs w:val="24"/>
        </w:rPr>
        <w:br/>
      </w: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ASCC &amp; review of courses</w:t>
      </w:r>
    </w:p>
    <w:p w:rsidR="002F1CFA" w:rsidRPr="002E2409" w:rsidRDefault="00E50E3A" w:rsidP="002F1CFA">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Eliminate </w:t>
      </w:r>
      <w:r w:rsidR="005B6D1E">
        <w:rPr>
          <w:rFonts w:ascii="Times New Roman" w:hAnsi="Times New Roman"/>
          <w:sz w:val="24"/>
          <w:szCs w:val="24"/>
        </w:rPr>
        <w:t xml:space="preserve">the 2 week comment period </w:t>
      </w:r>
      <w:r w:rsidRPr="002E2409">
        <w:rPr>
          <w:rFonts w:ascii="Times New Roman" w:hAnsi="Times New Roman"/>
          <w:sz w:val="24"/>
          <w:szCs w:val="24"/>
        </w:rPr>
        <w:t>to speed up</w:t>
      </w:r>
      <w:r w:rsidR="005B6D1E">
        <w:rPr>
          <w:rFonts w:ascii="Times New Roman" w:hAnsi="Times New Roman"/>
          <w:sz w:val="24"/>
          <w:szCs w:val="24"/>
        </w:rPr>
        <w:t xml:space="preserve"> the approval</w:t>
      </w:r>
      <w:r w:rsidRPr="002E2409">
        <w:rPr>
          <w:rFonts w:ascii="Times New Roman" w:hAnsi="Times New Roman"/>
          <w:sz w:val="24"/>
          <w:szCs w:val="24"/>
        </w:rPr>
        <w:t xml:space="preserve"> process</w:t>
      </w:r>
      <w:r w:rsidR="005B6D1E">
        <w:rPr>
          <w:rFonts w:ascii="Times New Roman" w:hAnsi="Times New Roman"/>
          <w:sz w:val="24"/>
          <w:szCs w:val="24"/>
        </w:rPr>
        <w:t xml:space="preserve"> </w:t>
      </w:r>
      <w:r w:rsidRPr="002E2409">
        <w:rPr>
          <w:rFonts w:ascii="Times New Roman" w:hAnsi="Times New Roman"/>
          <w:sz w:val="24"/>
          <w:szCs w:val="24"/>
        </w:rPr>
        <w:t xml:space="preserve">except in cases where there is interest from the Panel Chair </w:t>
      </w:r>
      <w:r w:rsidR="00FB26E1" w:rsidRPr="002E2409">
        <w:rPr>
          <w:rFonts w:ascii="Times New Roman" w:hAnsi="Times New Roman"/>
          <w:sz w:val="24"/>
          <w:szCs w:val="24"/>
        </w:rPr>
        <w:t>to discuss</w:t>
      </w:r>
      <w:r w:rsidR="005B6D1E">
        <w:rPr>
          <w:rFonts w:ascii="Times New Roman" w:hAnsi="Times New Roman"/>
          <w:sz w:val="24"/>
          <w:szCs w:val="24"/>
        </w:rPr>
        <w:t xml:space="preserve"> the proposal at ASCC. The 2 week comment period has not been used by ASCC</w:t>
      </w:r>
      <w:r w:rsidR="004F576D">
        <w:rPr>
          <w:rFonts w:ascii="Times New Roman" w:hAnsi="Times New Roman"/>
          <w:sz w:val="24"/>
          <w:szCs w:val="24"/>
        </w:rPr>
        <w:t>. In addition, t</w:t>
      </w:r>
      <w:r w:rsidR="005B6D1E">
        <w:rPr>
          <w:rFonts w:ascii="Times New Roman" w:hAnsi="Times New Roman"/>
          <w:sz w:val="24"/>
          <w:szCs w:val="24"/>
        </w:rPr>
        <w:t xml:space="preserve">he circulating form from </w:t>
      </w:r>
      <w:r w:rsidR="00FB26E1" w:rsidRPr="002E2409">
        <w:rPr>
          <w:rFonts w:ascii="Times New Roman" w:hAnsi="Times New Roman"/>
          <w:sz w:val="24"/>
          <w:szCs w:val="24"/>
        </w:rPr>
        <w:t xml:space="preserve">OAA allows </w:t>
      </w:r>
      <w:r w:rsidR="005B6D1E">
        <w:rPr>
          <w:rFonts w:ascii="Times New Roman" w:hAnsi="Times New Roman"/>
          <w:sz w:val="24"/>
          <w:szCs w:val="24"/>
        </w:rPr>
        <w:t xml:space="preserve">for a </w:t>
      </w:r>
      <w:r w:rsidR="00FB26E1" w:rsidRPr="002E2409">
        <w:rPr>
          <w:rFonts w:ascii="Times New Roman" w:hAnsi="Times New Roman"/>
          <w:sz w:val="24"/>
          <w:szCs w:val="24"/>
        </w:rPr>
        <w:t>faculty comment period</w:t>
      </w:r>
      <w:r w:rsidR="00D71916">
        <w:rPr>
          <w:rFonts w:ascii="Times New Roman" w:hAnsi="Times New Roman"/>
          <w:sz w:val="24"/>
          <w:szCs w:val="24"/>
        </w:rPr>
        <w:t>.</w:t>
      </w:r>
    </w:p>
    <w:p w:rsidR="008D05AB" w:rsidRPr="005B6D1E" w:rsidRDefault="005B6D1E" w:rsidP="005B6D1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Request: a</w:t>
      </w:r>
      <w:r w:rsidR="00FB26E1" w:rsidRPr="002E2409">
        <w:rPr>
          <w:rFonts w:ascii="Times New Roman" w:hAnsi="Times New Roman"/>
          <w:sz w:val="24"/>
          <w:szCs w:val="24"/>
        </w:rPr>
        <w:t xml:space="preserve">dd </w:t>
      </w:r>
      <w:r>
        <w:rPr>
          <w:rFonts w:ascii="Times New Roman" w:hAnsi="Times New Roman"/>
          <w:sz w:val="24"/>
          <w:szCs w:val="24"/>
        </w:rPr>
        <w:t xml:space="preserve">the </w:t>
      </w:r>
      <w:r w:rsidR="00FB26E1" w:rsidRPr="002E2409">
        <w:rPr>
          <w:rFonts w:ascii="Times New Roman" w:hAnsi="Times New Roman"/>
          <w:sz w:val="24"/>
          <w:szCs w:val="24"/>
        </w:rPr>
        <w:t>course title in addition to the course number to the</w:t>
      </w:r>
      <w:r>
        <w:rPr>
          <w:rFonts w:ascii="Times New Roman" w:hAnsi="Times New Roman"/>
          <w:sz w:val="24"/>
          <w:szCs w:val="24"/>
        </w:rPr>
        <w:t xml:space="preserve"> ASCC</w:t>
      </w:r>
      <w:r w:rsidR="00D71916">
        <w:rPr>
          <w:rFonts w:ascii="Times New Roman" w:hAnsi="Times New Roman"/>
          <w:sz w:val="24"/>
          <w:szCs w:val="24"/>
        </w:rPr>
        <w:t xml:space="preserve"> agenda. </w:t>
      </w:r>
    </w:p>
    <w:p w:rsidR="008D05AB" w:rsidRPr="002E2409" w:rsidRDefault="008D05AB" w:rsidP="002F1CFA">
      <w:pPr>
        <w:numPr>
          <w:ilvl w:val="1"/>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 xml:space="preserve">Stetson, Vaessin, unanimously approved </w:t>
      </w:r>
    </w:p>
    <w:p w:rsidR="008D05AB" w:rsidRPr="002E2409" w:rsidRDefault="008D05AB" w:rsidP="008D05AB">
      <w:pPr>
        <w:numPr>
          <w:ilvl w:val="2"/>
          <w:numId w:val="1"/>
        </w:numPr>
        <w:shd w:val="clear" w:color="auto" w:fill="FFFFFF"/>
        <w:spacing w:after="0" w:line="240" w:lineRule="auto"/>
        <w:ind w:right="360"/>
        <w:textAlignment w:val="baseline"/>
        <w:rPr>
          <w:rFonts w:ascii="Times New Roman" w:hAnsi="Times New Roman"/>
          <w:sz w:val="24"/>
          <w:szCs w:val="24"/>
        </w:rPr>
      </w:pPr>
      <w:r w:rsidRPr="002E2409">
        <w:rPr>
          <w:rFonts w:ascii="Times New Roman" w:hAnsi="Times New Roman"/>
          <w:sz w:val="24"/>
          <w:szCs w:val="24"/>
        </w:rPr>
        <w:t>Elimin</w:t>
      </w:r>
      <w:r w:rsidR="004F576D">
        <w:rPr>
          <w:rFonts w:ascii="Times New Roman" w:hAnsi="Times New Roman"/>
          <w:sz w:val="24"/>
          <w:szCs w:val="24"/>
        </w:rPr>
        <w:t>ate the 2 week comment period. I</w:t>
      </w:r>
      <w:r w:rsidRPr="002E2409">
        <w:rPr>
          <w:rFonts w:ascii="Times New Roman" w:hAnsi="Times New Roman"/>
          <w:sz w:val="24"/>
          <w:szCs w:val="24"/>
        </w:rPr>
        <w:t xml:space="preserve">f </w:t>
      </w:r>
      <w:r w:rsidR="004F576D">
        <w:rPr>
          <w:rFonts w:ascii="Times New Roman" w:hAnsi="Times New Roman"/>
          <w:sz w:val="24"/>
          <w:szCs w:val="24"/>
        </w:rPr>
        <w:t>the ASCC meeting</w:t>
      </w:r>
      <w:r w:rsidRPr="002E2409">
        <w:rPr>
          <w:rFonts w:ascii="Times New Roman" w:hAnsi="Times New Roman"/>
          <w:sz w:val="24"/>
          <w:szCs w:val="24"/>
        </w:rPr>
        <w:t xml:space="preserve"> is cancelled an email will be sent out of the courses that would be discussed at that meeting</w:t>
      </w:r>
      <w:r w:rsidR="004F576D">
        <w:rPr>
          <w:rFonts w:ascii="Times New Roman" w:hAnsi="Times New Roman"/>
          <w:sz w:val="24"/>
          <w:szCs w:val="24"/>
        </w:rPr>
        <w:t>. A</w:t>
      </w:r>
      <w:r w:rsidRPr="002E2409">
        <w:rPr>
          <w:rFonts w:ascii="Times New Roman" w:hAnsi="Times New Roman"/>
          <w:sz w:val="24"/>
          <w:szCs w:val="24"/>
        </w:rPr>
        <w:t>nyone</w:t>
      </w:r>
      <w:r w:rsidR="007A615A">
        <w:rPr>
          <w:rFonts w:ascii="Times New Roman" w:hAnsi="Times New Roman"/>
          <w:sz w:val="24"/>
          <w:szCs w:val="24"/>
        </w:rPr>
        <w:t xml:space="preserve">, including the Chair of the Panel, </w:t>
      </w:r>
      <w:r w:rsidR="004F576D">
        <w:rPr>
          <w:rFonts w:ascii="Times New Roman" w:hAnsi="Times New Roman"/>
          <w:sz w:val="24"/>
          <w:szCs w:val="24"/>
        </w:rPr>
        <w:t>who wishes</w:t>
      </w:r>
      <w:r w:rsidRPr="002E2409">
        <w:rPr>
          <w:rFonts w:ascii="Times New Roman" w:hAnsi="Times New Roman"/>
          <w:sz w:val="24"/>
          <w:szCs w:val="24"/>
        </w:rPr>
        <w:t xml:space="preserve"> to discuss </w:t>
      </w:r>
      <w:r w:rsidR="004F576D">
        <w:rPr>
          <w:rFonts w:ascii="Times New Roman" w:hAnsi="Times New Roman"/>
          <w:sz w:val="24"/>
          <w:szCs w:val="24"/>
        </w:rPr>
        <w:t xml:space="preserve">specific </w:t>
      </w:r>
      <w:r w:rsidR="007A615A">
        <w:rPr>
          <w:rFonts w:ascii="Times New Roman" w:hAnsi="Times New Roman"/>
          <w:sz w:val="24"/>
          <w:szCs w:val="24"/>
        </w:rPr>
        <w:t>courses</w:t>
      </w:r>
      <w:r w:rsidR="004F576D">
        <w:rPr>
          <w:rFonts w:ascii="Times New Roman" w:hAnsi="Times New Roman"/>
          <w:sz w:val="24"/>
          <w:szCs w:val="24"/>
        </w:rPr>
        <w:t xml:space="preserve"> </w:t>
      </w:r>
      <w:r w:rsidR="00D71916">
        <w:rPr>
          <w:rFonts w:ascii="Times New Roman" w:hAnsi="Times New Roman"/>
          <w:sz w:val="24"/>
          <w:szCs w:val="24"/>
        </w:rPr>
        <w:t xml:space="preserve">should </w:t>
      </w:r>
      <w:r w:rsidRPr="002E2409">
        <w:rPr>
          <w:rFonts w:ascii="Times New Roman" w:hAnsi="Times New Roman"/>
          <w:sz w:val="24"/>
          <w:szCs w:val="24"/>
        </w:rPr>
        <w:t>contact Bernadette</w:t>
      </w:r>
      <w:r w:rsidR="007A615A">
        <w:rPr>
          <w:rFonts w:ascii="Times New Roman" w:hAnsi="Times New Roman"/>
          <w:sz w:val="24"/>
          <w:szCs w:val="24"/>
        </w:rPr>
        <w:t xml:space="preserve">. </w:t>
      </w:r>
      <w:r w:rsidR="004F576D">
        <w:rPr>
          <w:rFonts w:ascii="Times New Roman" w:hAnsi="Times New Roman"/>
          <w:sz w:val="24"/>
          <w:szCs w:val="24"/>
        </w:rPr>
        <w:br/>
      </w:r>
    </w:p>
    <w:p w:rsidR="006E1B10" w:rsidRPr="002E2409" w:rsidRDefault="006E1B10" w:rsidP="006E1B1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2E2409">
        <w:rPr>
          <w:rFonts w:ascii="Times New Roman" w:hAnsi="Times New Roman"/>
          <w:sz w:val="24"/>
          <w:szCs w:val="24"/>
        </w:rPr>
        <w:t>ASC Team Teaching Grant Proposal</w:t>
      </w:r>
    </w:p>
    <w:p w:rsidR="00D71916" w:rsidRDefault="00D71916" w:rsidP="00D7191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Last s</w:t>
      </w:r>
      <w:r w:rsidR="00882414" w:rsidRPr="002E2409">
        <w:rPr>
          <w:rFonts w:ascii="Times New Roman" w:hAnsi="Times New Roman"/>
          <w:sz w:val="24"/>
          <w:szCs w:val="24"/>
        </w:rPr>
        <w:t>pring</w:t>
      </w:r>
      <w:r>
        <w:rPr>
          <w:rFonts w:ascii="Times New Roman" w:hAnsi="Times New Roman"/>
          <w:sz w:val="24"/>
          <w:szCs w:val="24"/>
        </w:rPr>
        <w:t xml:space="preserve"> there were 5 courses that were supported and those courses are </w:t>
      </w:r>
      <w:r w:rsidR="00882414" w:rsidRPr="002E2409">
        <w:rPr>
          <w:rFonts w:ascii="Times New Roman" w:hAnsi="Times New Roman"/>
          <w:sz w:val="24"/>
          <w:szCs w:val="24"/>
        </w:rPr>
        <w:t xml:space="preserve">in the process of being implemented. </w:t>
      </w:r>
    </w:p>
    <w:p w:rsidR="00882414" w:rsidRPr="00D71916" w:rsidRDefault="00D71916" w:rsidP="00D7191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Another call for proposals will be issued. A revision </w:t>
      </w:r>
      <w:r w:rsidR="004F576D">
        <w:rPr>
          <w:rFonts w:ascii="Times New Roman" w:hAnsi="Times New Roman"/>
          <w:sz w:val="24"/>
          <w:szCs w:val="24"/>
        </w:rPr>
        <w:t xml:space="preserve">to the call for proposals </w:t>
      </w:r>
      <w:r>
        <w:rPr>
          <w:rFonts w:ascii="Times New Roman" w:hAnsi="Times New Roman"/>
          <w:sz w:val="24"/>
          <w:szCs w:val="24"/>
        </w:rPr>
        <w:t xml:space="preserve">has been drafted to make it clear what ASCC will be looking for and reviewing. </w:t>
      </w:r>
    </w:p>
    <w:p w:rsidR="004230D4" w:rsidRPr="002E2409" w:rsidRDefault="004230D4">
      <w:pPr>
        <w:rPr>
          <w:rFonts w:ascii="Times New Roman" w:hAnsi="Times New Roman"/>
          <w:sz w:val="24"/>
          <w:szCs w:val="24"/>
        </w:rPr>
      </w:pPr>
    </w:p>
    <w:p w:rsidR="006E1B10" w:rsidRPr="002E2409" w:rsidRDefault="006E1B10">
      <w:pPr>
        <w:rPr>
          <w:rFonts w:ascii="Times New Roman" w:hAnsi="Times New Roman"/>
          <w:sz w:val="24"/>
          <w:szCs w:val="24"/>
        </w:rPr>
      </w:pPr>
    </w:p>
    <w:p w:rsidR="006E1B10" w:rsidRPr="002E2409" w:rsidRDefault="006E1B10">
      <w:pPr>
        <w:rPr>
          <w:rFonts w:ascii="Times New Roman" w:hAnsi="Times New Roman"/>
          <w:sz w:val="24"/>
          <w:szCs w:val="24"/>
        </w:rPr>
      </w:pPr>
    </w:p>
    <w:sectPr w:rsidR="006E1B10" w:rsidRPr="002E2409" w:rsidSect="00423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43098"/>
    <w:multiLevelType w:val="multilevel"/>
    <w:tmpl w:val="D0C6E4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Courier New" w:hAnsi="Courier New"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10"/>
    <w:rsid w:val="0001120C"/>
    <w:rsid w:val="0004783D"/>
    <w:rsid w:val="00066CA4"/>
    <w:rsid w:val="000A7040"/>
    <w:rsid w:val="00131D0E"/>
    <w:rsid w:val="0018644D"/>
    <w:rsid w:val="001E2715"/>
    <w:rsid w:val="002131A7"/>
    <w:rsid w:val="00235711"/>
    <w:rsid w:val="002642A5"/>
    <w:rsid w:val="002E2409"/>
    <w:rsid w:val="002F1CFA"/>
    <w:rsid w:val="004230D4"/>
    <w:rsid w:val="004555E6"/>
    <w:rsid w:val="00477ADF"/>
    <w:rsid w:val="00487FBD"/>
    <w:rsid w:val="004C5E3A"/>
    <w:rsid w:val="004F576D"/>
    <w:rsid w:val="00532002"/>
    <w:rsid w:val="00565513"/>
    <w:rsid w:val="00572927"/>
    <w:rsid w:val="005B6D1E"/>
    <w:rsid w:val="005D456B"/>
    <w:rsid w:val="005D4E96"/>
    <w:rsid w:val="00626A04"/>
    <w:rsid w:val="00650A70"/>
    <w:rsid w:val="006613C9"/>
    <w:rsid w:val="00665DA1"/>
    <w:rsid w:val="006C1D7A"/>
    <w:rsid w:val="006E1B10"/>
    <w:rsid w:val="0073203F"/>
    <w:rsid w:val="00760F32"/>
    <w:rsid w:val="00791328"/>
    <w:rsid w:val="007938E9"/>
    <w:rsid w:val="007A615A"/>
    <w:rsid w:val="007F6793"/>
    <w:rsid w:val="00847665"/>
    <w:rsid w:val="00851485"/>
    <w:rsid w:val="00877275"/>
    <w:rsid w:val="00882414"/>
    <w:rsid w:val="008D05AB"/>
    <w:rsid w:val="008E4529"/>
    <w:rsid w:val="009158B5"/>
    <w:rsid w:val="0096005A"/>
    <w:rsid w:val="00984855"/>
    <w:rsid w:val="00A05A5D"/>
    <w:rsid w:val="00A14797"/>
    <w:rsid w:val="00AA2902"/>
    <w:rsid w:val="00AB64F4"/>
    <w:rsid w:val="00AF2842"/>
    <w:rsid w:val="00B817FD"/>
    <w:rsid w:val="00BE1B1D"/>
    <w:rsid w:val="00BE3F6C"/>
    <w:rsid w:val="00C0681E"/>
    <w:rsid w:val="00C95202"/>
    <w:rsid w:val="00CA2B95"/>
    <w:rsid w:val="00CA56CE"/>
    <w:rsid w:val="00CC431B"/>
    <w:rsid w:val="00CC659E"/>
    <w:rsid w:val="00D25954"/>
    <w:rsid w:val="00D71916"/>
    <w:rsid w:val="00DD7F90"/>
    <w:rsid w:val="00DF4584"/>
    <w:rsid w:val="00E50E3A"/>
    <w:rsid w:val="00E84344"/>
    <w:rsid w:val="00F04A49"/>
    <w:rsid w:val="00F26380"/>
    <w:rsid w:val="00F62580"/>
    <w:rsid w:val="00F84402"/>
    <w:rsid w:val="00F865D1"/>
    <w:rsid w:val="00FB26E1"/>
    <w:rsid w:val="00FC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2B757-CAFC-4B90-A91E-00D6E7D2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B1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71800">
      <w:bodyDiv w:val="1"/>
      <w:marLeft w:val="0"/>
      <w:marRight w:val="0"/>
      <w:marTop w:val="0"/>
      <w:marBottom w:val="0"/>
      <w:divBdr>
        <w:top w:val="none" w:sz="0" w:space="0" w:color="auto"/>
        <w:left w:val="none" w:sz="0" w:space="0" w:color="auto"/>
        <w:bottom w:val="none" w:sz="0" w:space="0" w:color="auto"/>
        <w:right w:val="none" w:sz="0" w:space="0" w:color="auto"/>
      </w:divBdr>
      <w:divsChild>
        <w:div w:id="260720437">
          <w:marLeft w:val="0"/>
          <w:marRight w:val="0"/>
          <w:marTop w:val="0"/>
          <w:marBottom w:val="0"/>
          <w:divBdr>
            <w:top w:val="none" w:sz="0" w:space="0" w:color="auto"/>
            <w:left w:val="none" w:sz="0" w:space="0" w:color="auto"/>
            <w:bottom w:val="none" w:sz="0" w:space="0" w:color="auto"/>
            <w:right w:val="none" w:sz="0" w:space="0" w:color="auto"/>
          </w:divBdr>
        </w:div>
        <w:div w:id="1554265850">
          <w:marLeft w:val="0"/>
          <w:marRight w:val="0"/>
          <w:marTop w:val="0"/>
          <w:marBottom w:val="0"/>
          <w:divBdr>
            <w:top w:val="none" w:sz="0" w:space="0" w:color="auto"/>
            <w:left w:val="none" w:sz="0" w:space="0" w:color="auto"/>
            <w:bottom w:val="none" w:sz="0" w:space="0" w:color="auto"/>
            <w:right w:val="none" w:sz="0" w:space="0" w:color="auto"/>
          </w:divBdr>
        </w:div>
        <w:div w:id="724529475">
          <w:marLeft w:val="0"/>
          <w:marRight w:val="0"/>
          <w:marTop w:val="0"/>
          <w:marBottom w:val="0"/>
          <w:divBdr>
            <w:top w:val="none" w:sz="0" w:space="0" w:color="auto"/>
            <w:left w:val="none" w:sz="0" w:space="0" w:color="auto"/>
            <w:bottom w:val="none" w:sz="0" w:space="0" w:color="auto"/>
            <w:right w:val="none" w:sz="0" w:space="0" w:color="auto"/>
          </w:divBdr>
        </w:div>
        <w:div w:id="1374035523">
          <w:marLeft w:val="0"/>
          <w:marRight w:val="0"/>
          <w:marTop w:val="0"/>
          <w:marBottom w:val="0"/>
          <w:divBdr>
            <w:top w:val="none" w:sz="0" w:space="0" w:color="auto"/>
            <w:left w:val="none" w:sz="0" w:space="0" w:color="auto"/>
            <w:bottom w:val="none" w:sz="0" w:space="0" w:color="auto"/>
            <w:right w:val="none" w:sz="0" w:space="0" w:color="auto"/>
          </w:divBdr>
        </w:div>
        <w:div w:id="259073567">
          <w:marLeft w:val="0"/>
          <w:marRight w:val="0"/>
          <w:marTop w:val="0"/>
          <w:marBottom w:val="0"/>
          <w:divBdr>
            <w:top w:val="none" w:sz="0" w:space="0" w:color="auto"/>
            <w:left w:val="none" w:sz="0" w:space="0" w:color="auto"/>
            <w:bottom w:val="none" w:sz="0" w:space="0" w:color="auto"/>
            <w:right w:val="none" w:sz="0" w:space="0" w:color="auto"/>
          </w:divBdr>
        </w:div>
        <w:div w:id="101920184">
          <w:marLeft w:val="0"/>
          <w:marRight w:val="0"/>
          <w:marTop w:val="0"/>
          <w:marBottom w:val="0"/>
          <w:divBdr>
            <w:top w:val="none" w:sz="0" w:space="0" w:color="auto"/>
            <w:left w:val="none" w:sz="0" w:space="0" w:color="auto"/>
            <w:bottom w:val="none" w:sz="0" w:space="0" w:color="auto"/>
            <w:right w:val="none" w:sz="0" w:space="0" w:color="auto"/>
          </w:divBdr>
        </w:div>
        <w:div w:id="7954841">
          <w:marLeft w:val="0"/>
          <w:marRight w:val="0"/>
          <w:marTop w:val="0"/>
          <w:marBottom w:val="0"/>
          <w:divBdr>
            <w:top w:val="none" w:sz="0" w:space="0" w:color="auto"/>
            <w:left w:val="none" w:sz="0" w:space="0" w:color="auto"/>
            <w:bottom w:val="none" w:sz="0" w:space="0" w:color="auto"/>
            <w:right w:val="none" w:sz="0" w:space="0" w:color="auto"/>
          </w:divBdr>
        </w:div>
        <w:div w:id="108969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dcterms:created xsi:type="dcterms:W3CDTF">2014-10-16T20:36:00Z</dcterms:created>
  <dcterms:modified xsi:type="dcterms:W3CDTF">2014-10-16T20:36:00Z</dcterms:modified>
</cp:coreProperties>
</file>